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7635" w:rsidRPr="006F7635" w:rsidRDefault="006F7635" w:rsidP="006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БЮДЖЕТНОЕ ОБЩЕОБРАЗОВАТЕЛЬНОЕ УЧРЕЖДЕНИЕ</w:t>
      </w:r>
    </w:p>
    <w:p w:rsidR="006F7635" w:rsidRPr="006F7635" w:rsidRDefault="006F7635" w:rsidP="006F76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КОМБАЙНОВСКАЯ ОСНОВНАЯ ОБЩЕОБРАЗОВАТЕЛЬНАЯ ШКОЛА </w:t>
      </w:r>
    </w:p>
    <w:p w:rsidR="00972D68" w:rsidRPr="006F7635" w:rsidRDefault="006F7635" w:rsidP="006F763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F76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ИМЕНИ ВОИНА-АФГАНЦА АЛЕКСЕЯ ДЕМЯНИКА</w:t>
      </w:r>
    </w:p>
    <w:p w:rsidR="00660B97" w:rsidRDefault="00660B97" w:rsidP="00972D68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38" w:type="dxa"/>
        <w:tblInd w:w="309" w:type="dxa"/>
        <w:tblLook w:val="04A0" w:firstRow="1" w:lastRow="0" w:firstColumn="1" w:lastColumn="0" w:noHBand="0" w:noVBand="1"/>
      </w:tblPr>
      <w:tblGrid>
        <w:gridCol w:w="5246"/>
        <w:gridCol w:w="4192"/>
      </w:tblGrid>
      <w:tr w:rsidR="00831D4F" w:rsidRPr="00831D4F" w:rsidTr="00474C16">
        <w:tc>
          <w:tcPr>
            <w:tcW w:w="5246" w:type="dxa"/>
            <w:shd w:val="clear" w:color="auto" w:fill="auto"/>
          </w:tcPr>
          <w:p w:rsidR="00831D4F" w:rsidRPr="00831D4F" w:rsidRDefault="00831D4F" w:rsidP="00831D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Рассмотрено и принято</w:t>
            </w:r>
          </w:p>
          <w:p w:rsidR="00831D4F" w:rsidRPr="00831D4F" w:rsidRDefault="00831D4F" w:rsidP="0083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 заседании </w:t>
            </w:r>
          </w:p>
          <w:p w:rsidR="00831D4F" w:rsidRPr="00831D4F" w:rsidRDefault="00831D4F" w:rsidP="0083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Педагогического совета</w:t>
            </w:r>
          </w:p>
          <w:p w:rsidR="00831D4F" w:rsidRPr="00831D4F" w:rsidRDefault="00831D4F" w:rsidP="00801813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(Протокол № </w:t>
            </w:r>
            <w:r w:rsidR="00BF77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  <w:r w:rsidRPr="005949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от </w:t>
            </w:r>
            <w:r w:rsidR="001849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  <w:r w:rsidR="00BF77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  <w:r w:rsidR="00A24217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.03.202</w:t>
            </w:r>
            <w:r w:rsidR="00BF773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  <w:r w:rsidR="005949CB" w:rsidRPr="005949CB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г</w:t>
            </w:r>
            <w:r w:rsidRPr="00831D4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.)</w:t>
            </w:r>
          </w:p>
        </w:tc>
        <w:tc>
          <w:tcPr>
            <w:tcW w:w="4192" w:type="dxa"/>
          </w:tcPr>
          <w:p w:rsidR="00831D4F" w:rsidRPr="00831D4F" w:rsidRDefault="00831D4F" w:rsidP="0083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Утверждаю:</w:t>
            </w:r>
          </w:p>
          <w:p w:rsidR="00831D4F" w:rsidRPr="00831D4F" w:rsidRDefault="00831D4F" w:rsidP="00831D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Директор МБОУ____________</w:t>
            </w:r>
          </w:p>
          <w:p w:rsidR="00831D4F" w:rsidRPr="00831D4F" w:rsidRDefault="00831D4F" w:rsidP="00831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С.И. Богомаз</w:t>
            </w:r>
            <w:r w:rsidRPr="00831D4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831D4F" w:rsidRPr="00831D4F" w:rsidRDefault="00831D4F" w:rsidP="00941E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31D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(Приказ № </w:t>
            </w:r>
            <w:r w:rsidR="00941EE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52</w:t>
            </w:r>
            <w:r w:rsidRPr="005036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от </w:t>
            </w:r>
            <w:r w:rsidR="001849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BF7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  <w:r w:rsidR="00801813" w:rsidRPr="005036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.03.20</w:t>
            </w:r>
            <w:r w:rsidR="00A24217" w:rsidRPr="005036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="00BF7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  <w:r w:rsidRPr="0050369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</w:t>
            </w:r>
            <w:r w:rsidRPr="00831D4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.)</w:t>
            </w:r>
          </w:p>
        </w:tc>
      </w:tr>
    </w:tbl>
    <w:p w:rsidR="00972D68" w:rsidRPr="00972D68" w:rsidRDefault="00972D68" w:rsidP="00972D68">
      <w:pPr>
        <w:spacing w:after="0" w:line="240" w:lineRule="auto"/>
        <w:ind w:right="15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2D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</w:t>
      </w:r>
    </w:p>
    <w:p w:rsidR="00972D68" w:rsidRPr="00972D68" w:rsidRDefault="00972D68" w:rsidP="00972D68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6F763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1E06F5">
      <w:pPr>
        <w:spacing w:after="0" w:line="240" w:lineRule="auto"/>
        <w:ind w:right="15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1E06F5" w:rsidRDefault="00831D4F" w:rsidP="006F7635">
      <w:pPr>
        <w:spacing w:after="0" w:line="240" w:lineRule="auto"/>
        <w:ind w:right="-1"/>
        <w:jc w:val="center"/>
        <w:rPr>
          <w:rFonts w:ascii="Monotype Corsiva" w:eastAsia="Times New Roman" w:hAnsi="Monotype Corsiva" w:cs="Times New Roman"/>
          <w:b/>
          <w:bCs/>
          <w:sz w:val="96"/>
          <w:szCs w:val="44"/>
          <w:lang w:eastAsia="ru-RU"/>
        </w:rPr>
      </w:pPr>
      <w:r>
        <w:rPr>
          <w:rFonts w:ascii="Monotype Corsiva" w:eastAsia="Times New Roman" w:hAnsi="Monotype Corsiva" w:cs="Times New Roman"/>
          <w:b/>
          <w:bCs/>
          <w:sz w:val="96"/>
          <w:szCs w:val="44"/>
          <w:lang w:eastAsia="ru-RU"/>
        </w:rPr>
        <w:t xml:space="preserve">Отчет </w:t>
      </w:r>
      <w:r w:rsidRPr="00831D4F">
        <w:rPr>
          <w:rFonts w:ascii="Monotype Corsiva" w:eastAsia="Times New Roman" w:hAnsi="Monotype Corsiva" w:cs="Times New Roman"/>
          <w:b/>
          <w:bCs/>
          <w:sz w:val="96"/>
          <w:szCs w:val="44"/>
          <w:lang w:eastAsia="ru-RU"/>
        </w:rPr>
        <w:t xml:space="preserve">о результатах самообследования </w:t>
      </w:r>
    </w:p>
    <w:p w:rsidR="00972D68" w:rsidRPr="001E06F5" w:rsidRDefault="00972D68" w:rsidP="006F7635">
      <w:pPr>
        <w:spacing w:after="0" w:line="240" w:lineRule="auto"/>
        <w:ind w:left="-567" w:right="-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муниципального бюджетного общеобразовательного учреждения </w:t>
      </w:r>
    </w:p>
    <w:p w:rsidR="006F7635" w:rsidRDefault="00972D68" w:rsidP="006F7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Комбайновской основной общеобразовательной школы</w:t>
      </w:r>
      <w:r w:rsidR="006F763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972D68" w:rsidRPr="001E06F5" w:rsidRDefault="006F7635" w:rsidP="006F7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имени воина-афганца Алексея Демяника</w:t>
      </w:r>
      <w:r w:rsidR="00972D68"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</w:p>
    <w:p w:rsidR="001E06F5" w:rsidRDefault="00972D68" w:rsidP="006F7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с. Рясное Матвеево-Курганского района </w:t>
      </w:r>
    </w:p>
    <w:p w:rsidR="00972D68" w:rsidRPr="001E06F5" w:rsidRDefault="00972D68" w:rsidP="006F7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Ростовской области </w:t>
      </w:r>
    </w:p>
    <w:p w:rsidR="00972D68" w:rsidRPr="001E06F5" w:rsidRDefault="00831D4F" w:rsidP="006F7635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по итогам </w:t>
      </w:r>
      <w:r w:rsidR="008F136B"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20</w:t>
      </w:r>
      <w:r w:rsidR="0018494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2</w:t>
      </w:r>
      <w:r w:rsidR="00BF773F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</w:t>
      </w:r>
      <w:r w:rsidR="008F136B"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 xml:space="preserve"> </w:t>
      </w:r>
      <w:r w:rsidR="00660B97" w:rsidRPr="001E06F5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год</w:t>
      </w:r>
      <w:r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а</w:t>
      </w:r>
    </w:p>
    <w:p w:rsidR="00972D68" w:rsidRPr="00972D68" w:rsidRDefault="00972D68" w:rsidP="006F763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6F7635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P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2D68" w:rsidRDefault="00972D68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D4F" w:rsidRDefault="00831D4F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31D4F" w:rsidRDefault="00831D4F" w:rsidP="00972D68">
      <w:pPr>
        <w:spacing w:after="0" w:line="240" w:lineRule="auto"/>
        <w:ind w:right="150"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4C16" w:rsidRPr="00474C16" w:rsidRDefault="006E0034" w:rsidP="00B35DA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Введение</w:t>
      </w:r>
    </w:p>
    <w:p w:rsidR="00474C16" w:rsidRPr="00474C16" w:rsidRDefault="00474C16" w:rsidP="00A24217">
      <w:pPr>
        <w:spacing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Самообследование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Комбайновской оош им. воина-афганца А.Демяника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проводилось 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F773F" w:rsidRP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пунктом 3 части 3 ст. 28, пунктом 3 части 2 ст. 29 Федерального закона от 29 декабря 2012 года № 273-ФЗ «Об образовании в Российской Федерации», с приказами Министерства образования и науки Российской Федерации от 10.12.2013 № 1324 «Об утверждении показателей деятельности образовательной организации, подлежащей самообследованию», от 14.06.2013 № 462 «Об утверждении порядка проведения самообследования образовательной организацией», от 14 декабря 2017 г. № 1218 «О внесении изменений в Порядок проведения самообследования образовательной организации, утвержденный приказом министерства образования и науки Российской Федерации от 14 июня 2013 г. № 462», Порядком предоставления отделу образования Администрации Матвеево-Курганского района отчета о результатах самообследования образовательной организации, утвержденного приказом отдела образования Администрации Матвеево-Курганского района от 31.01.2018 № 45, в целях проведения ежегодного мониторинга системы общего образования Матвеево-Курганского района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основании </w:t>
      </w:r>
      <w:r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ООА 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самообследования в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организациях Матвеево-Курганского района за 20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217" w:rsidRP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г., приказа МБОУ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Комбайновской оош им. воина-афганца А.Демяника</w:t>
      </w:r>
      <w:r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783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49CB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процедуры</w:t>
      </w:r>
      <w:r w:rsidR="00A24217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самообследования по итогам 20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949CB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06F88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№ </w:t>
      </w:r>
      <w:r w:rsidR="00941EE6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50369D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849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0369D"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>.03.202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0369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BE78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6F88" w:rsidRDefault="00474C16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Целями проведения самооб</w:t>
      </w:r>
      <w:bookmarkStart w:id="0" w:name="_GoBack"/>
      <w:bookmarkEnd w:id="0"/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следования являются </w:t>
      </w:r>
      <w:r w:rsidR="00C06F88"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образовательной деятельности, системы управления организацией, содержания и качества подготовки обучающихся, организации образовательной деятельности, 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самообследованию,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C16" w:rsidRDefault="00474C16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Отчет о с</w:t>
      </w:r>
      <w:r w:rsid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амообследовании представлен на П</w:t>
      </w: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едагогическом совете </w:t>
      </w:r>
      <w:r w:rsid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(Протокол </w:t>
      </w:r>
      <w:r w:rsidR="00C06F88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BF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06F88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18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BF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A2421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.03.202</w:t>
      </w:r>
      <w:r w:rsidR="00BF7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949CB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C06F88" w:rsidRPr="005949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.),</w:t>
      </w:r>
      <w:r w:rsidR="00C06F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размещен на официальном сайте </w:t>
      </w:r>
      <w:r w:rsidR="002F1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МБОУ</w:t>
      </w:r>
      <w:r w:rsidR="001849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F1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Комбайновкой оош </w:t>
      </w:r>
      <w:r w:rsidR="002F1A01" w:rsidRPr="002F1A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им. воина-афганца А.Демяника</w:t>
      </w:r>
      <w:r w:rsidRPr="00474C1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24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kombainovskay</w:t>
      </w:r>
      <w:r w:rsidR="00A24217" w:rsidRPr="00A2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24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mkobr</w:t>
      </w:r>
      <w:r w:rsidR="00A24217" w:rsidRPr="00A242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61.</w:t>
      </w:r>
      <w:r w:rsidR="00A242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ru</w:t>
      </w:r>
      <w:r w:rsidR="002F1A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88" w:rsidRPr="00AC4FA1" w:rsidRDefault="00C06F88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состоит из двух частей:</w:t>
      </w:r>
    </w:p>
    <w:p w:rsidR="00C06F88" w:rsidRPr="00AC4FA1" w:rsidRDefault="00AC4FA1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06F88"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Аналитическая часть</w:t>
      </w: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88" w:rsidRPr="00AC4FA1" w:rsidRDefault="00AC4FA1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</w:t>
      </w:r>
      <w:r w:rsidR="00C06F88"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Информация о показателях деятельности образовательной организации, подлежащей самообследованию</w:t>
      </w:r>
      <w:r w:rsidRPr="00AC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06F88" w:rsidRPr="00C06F88" w:rsidRDefault="00C06F88" w:rsidP="00B35DA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68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</w:t>
      </w:r>
    </w:p>
    <w:p w:rsidR="008922C2" w:rsidRPr="008922C2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АНАЛИТИЧЕСКАЯ ЧАСТЬ</w:t>
      </w:r>
    </w:p>
    <w:p w:rsidR="00474C16" w:rsidRPr="006E0034" w:rsidRDefault="00474C16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Организационно-правовое обеспечение деятельности образовательного учреждения</w:t>
      </w:r>
    </w:p>
    <w:p w:rsidR="00474C16" w:rsidRP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</w:t>
      </w:r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бюджетное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общеобразовательное учреждение </w:t>
      </w:r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Комбайновская основная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школа</w:t>
      </w:r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имени воина-афганца Алексея Демяника.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C1EA2" w:rsidRPr="00474C16" w:rsidRDefault="009C1EA2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Организационно-правовая форма: тип – общеобразовательное учреждение; вид – </w:t>
      </w:r>
      <w:r w:rsidRPr="002F1A0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общеобразовательная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DD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Местонахождение: </w:t>
      </w:r>
    </w:p>
    <w:p w:rsidR="007E66DD" w:rsidRDefault="00474C16" w:rsidP="00A642AB">
      <w:pPr>
        <w:pStyle w:val="aa"/>
        <w:numPr>
          <w:ilvl w:val="0"/>
          <w:numId w:val="7"/>
        </w:numPr>
        <w:ind w:right="-1"/>
        <w:jc w:val="both"/>
        <w:rPr>
          <w:sz w:val="28"/>
          <w:szCs w:val="28"/>
        </w:rPr>
      </w:pPr>
      <w:r w:rsidRPr="007E66DD">
        <w:rPr>
          <w:sz w:val="28"/>
          <w:szCs w:val="28"/>
        </w:rPr>
        <w:t xml:space="preserve">юридический адрес: </w:t>
      </w:r>
      <w:r w:rsidR="002F1A01" w:rsidRPr="007E66DD">
        <w:rPr>
          <w:sz w:val="28"/>
          <w:szCs w:val="28"/>
        </w:rPr>
        <w:t>346975</w:t>
      </w:r>
      <w:r w:rsidRPr="007E66DD">
        <w:rPr>
          <w:sz w:val="28"/>
          <w:szCs w:val="28"/>
        </w:rPr>
        <w:t xml:space="preserve">, </w:t>
      </w:r>
      <w:r w:rsidR="002F1A01" w:rsidRPr="007E66DD">
        <w:rPr>
          <w:sz w:val="28"/>
          <w:szCs w:val="28"/>
        </w:rPr>
        <w:t>Ростовская</w:t>
      </w:r>
      <w:r w:rsidRPr="007E66DD">
        <w:rPr>
          <w:sz w:val="28"/>
          <w:szCs w:val="28"/>
        </w:rPr>
        <w:t xml:space="preserve"> область, </w:t>
      </w:r>
      <w:r w:rsidR="002F1A01" w:rsidRPr="007E66DD">
        <w:rPr>
          <w:sz w:val="28"/>
          <w:szCs w:val="28"/>
        </w:rPr>
        <w:t>Матвеево-Курганский</w:t>
      </w:r>
      <w:r w:rsidRPr="007E66DD">
        <w:rPr>
          <w:sz w:val="28"/>
          <w:szCs w:val="28"/>
        </w:rPr>
        <w:t xml:space="preserve"> район, </w:t>
      </w:r>
      <w:r w:rsidR="002F1A01" w:rsidRPr="007E66DD">
        <w:rPr>
          <w:sz w:val="28"/>
          <w:szCs w:val="28"/>
        </w:rPr>
        <w:t>село Рясное, ул. Таганрогская, 2а</w:t>
      </w:r>
      <w:r w:rsidRPr="007E66DD">
        <w:rPr>
          <w:sz w:val="28"/>
          <w:szCs w:val="28"/>
        </w:rPr>
        <w:t xml:space="preserve">.  </w:t>
      </w:r>
    </w:p>
    <w:p w:rsidR="00474C16" w:rsidRPr="007E66DD" w:rsidRDefault="00474C16" w:rsidP="00A642AB">
      <w:pPr>
        <w:pStyle w:val="aa"/>
        <w:numPr>
          <w:ilvl w:val="0"/>
          <w:numId w:val="7"/>
        </w:numPr>
        <w:spacing w:after="240"/>
        <w:ind w:right="-1"/>
        <w:jc w:val="both"/>
        <w:rPr>
          <w:sz w:val="28"/>
          <w:szCs w:val="28"/>
        </w:rPr>
      </w:pPr>
      <w:r w:rsidRPr="007E66DD">
        <w:rPr>
          <w:sz w:val="28"/>
          <w:szCs w:val="28"/>
        </w:rPr>
        <w:t xml:space="preserve">фактический адрес: </w:t>
      </w:r>
      <w:r w:rsidR="002F1A01" w:rsidRPr="007E66DD">
        <w:rPr>
          <w:sz w:val="28"/>
          <w:szCs w:val="28"/>
        </w:rPr>
        <w:t>346975, Ростовская область, Матвеево-Курганский район, село Рясное, ул. Таганрогская, 2а</w:t>
      </w:r>
      <w:r w:rsidRPr="007E66DD">
        <w:rPr>
          <w:sz w:val="28"/>
          <w:szCs w:val="28"/>
        </w:rPr>
        <w:t xml:space="preserve">.   </w:t>
      </w: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Телефон: 8(</w:t>
      </w:r>
      <w:r w:rsidR="002F1A01">
        <w:rPr>
          <w:rFonts w:ascii="Times New Roman" w:eastAsia="Times New Roman" w:hAnsi="Times New Roman" w:cs="Times New Roman"/>
          <w:sz w:val="28"/>
          <w:szCs w:val="28"/>
          <w:lang w:eastAsia="ru-RU"/>
        </w:rPr>
        <w:t>86341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2F1A01">
        <w:rPr>
          <w:rFonts w:ascii="Times New Roman" w:eastAsia="Times New Roman" w:hAnsi="Times New Roman" w:cs="Times New Roman"/>
          <w:sz w:val="28"/>
          <w:szCs w:val="28"/>
          <w:lang w:eastAsia="ru-RU"/>
        </w:rPr>
        <w:t>3-39-43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1EA2" w:rsidRPr="000C3F0C" w:rsidRDefault="009C1EA2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0C3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0C3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hyperlink r:id="rId7" w:history="1"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mk</w:t>
        </w:r>
        <w:r w:rsidR="007E66DD" w:rsidRPr="000C3F0C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-</w:t>
        </w:r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komb</w:t>
        </w:r>
        <w:r w:rsidR="007E66DD" w:rsidRPr="000C3F0C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@</w:t>
        </w:r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yandex</w:t>
        </w:r>
        <w:r w:rsidR="007E66DD" w:rsidRPr="000C3F0C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.</w:t>
        </w:r>
        <w:r w:rsidR="007E66DD" w:rsidRPr="00D5489D">
          <w:rPr>
            <w:rStyle w:val="af1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7E66DD" w:rsidRPr="000C3F0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7E66DD" w:rsidRPr="007E66DD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>kombainovskay.mkobr61.ru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C16" w:rsidRPr="00474C16" w:rsidRDefault="00C06F88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6F8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МБОУ Комбайновской оош им. воина-афганца А.Демяника (приказ Отдела образования Администрации Матвеево-Курганского района № 456 от 16.12.2014г.)</w:t>
      </w:r>
      <w:r w:rsidR="00474C16"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4C16" w:rsidRPr="00474C16" w:rsidRDefault="00A24217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Учредитель: </w:t>
      </w:r>
      <w:r w:rsidR="007E66DD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 А</w:t>
      </w:r>
      <w:r w:rsidR="00474C16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7E66DD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Матвеево-Курганского района Ростовской</w:t>
      </w:r>
      <w:r w:rsidR="00474C16" w:rsidRPr="007E6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7E66DD" w:rsidRDefault="007E66DD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F0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Лицензия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право ведения образовательной деятельности: </w:t>
      </w:r>
      <w:r w:rsidRPr="00116D83">
        <w:rPr>
          <w:rFonts w:ascii="Times New Roman" w:hAnsi="Times New Roman" w:cs="Times New Roman"/>
          <w:sz w:val="28"/>
        </w:rPr>
        <w:t>серия 61</w:t>
      </w:r>
      <w:r>
        <w:rPr>
          <w:rFonts w:ascii="Times New Roman" w:hAnsi="Times New Roman" w:cs="Times New Roman"/>
          <w:sz w:val="28"/>
        </w:rPr>
        <w:t>Л01</w:t>
      </w:r>
      <w:r w:rsidRPr="00116D8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116D83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>02134</w:t>
      </w:r>
      <w:r w:rsidRPr="00116D83">
        <w:rPr>
          <w:rFonts w:ascii="Times New Roman" w:hAnsi="Times New Roman" w:cs="Times New Roman"/>
          <w:sz w:val="28"/>
        </w:rPr>
        <w:t>, регистрационный №</w:t>
      </w:r>
      <w:r>
        <w:rPr>
          <w:rFonts w:ascii="Times New Roman" w:hAnsi="Times New Roman" w:cs="Times New Roman"/>
          <w:sz w:val="28"/>
        </w:rPr>
        <w:t xml:space="preserve"> 4518</w:t>
      </w:r>
      <w:r w:rsidRPr="00116D83">
        <w:rPr>
          <w:rFonts w:ascii="Times New Roman" w:hAnsi="Times New Roman" w:cs="Times New Roman"/>
          <w:sz w:val="28"/>
        </w:rPr>
        <w:t xml:space="preserve"> от 2</w:t>
      </w:r>
      <w:r>
        <w:rPr>
          <w:rFonts w:ascii="Times New Roman" w:hAnsi="Times New Roman" w:cs="Times New Roman"/>
          <w:sz w:val="28"/>
        </w:rPr>
        <w:t>6</w:t>
      </w:r>
      <w:r w:rsidRPr="00116D83">
        <w:rPr>
          <w:rFonts w:ascii="Times New Roman" w:hAnsi="Times New Roman" w:cs="Times New Roman"/>
          <w:sz w:val="28"/>
        </w:rPr>
        <w:t>.0</w:t>
      </w:r>
      <w:r>
        <w:rPr>
          <w:rFonts w:ascii="Times New Roman" w:hAnsi="Times New Roman" w:cs="Times New Roman"/>
          <w:sz w:val="28"/>
        </w:rPr>
        <w:t>3</w:t>
      </w:r>
      <w:r w:rsidRPr="00116D83">
        <w:rPr>
          <w:rFonts w:ascii="Times New Roman" w:hAnsi="Times New Roman" w:cs="Times New Roman"/>
          <w:sz w:val="28"/>
        </w:rPr>
        <w:t>.201</w:t>
      </w:r>
      <w:r>
        <w:rPr>
          <w:rFonts w:ascii="Times New Roman" w:hAnsi="Times New Roman" w:cs="Times New Roman"/>
          <w:sz w:val="28"/>
        </w:rPr>
        <w:t>5</w:t>
      </w:r>
      <w:r w:rsidRPr="00116D83">
        <w:rPr>
          <w:rFonts w:ascii="Times New Roman" w:hAnsi="Times New Roman" w:cs="Times New Roman"/>
          <w:sz w:val="28"/>
        </w:rPr>
        <w:t>г.</w:t>
      </w:r>
    </w:p>
    <w:p w:rsidR="007E66DD" w:rsidRPr="008922C2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реализуемых общеобразовательных программ: </w:t>
      </w:r>
    </w:p>
    <w:p w:rsidR="007E66DD" w:rsidRPr="008922C2" w:rsidRDefault="007E66DD" w:rsidP="00BE5903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начального общего образования;</w:t>
      </w:r>
    </w:p>
    <w:p w:rsidR="007E66DD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8922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основного общего образования</w:t>
      </w:r>
      <w:r w:rsid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F773F" w:rsidRDefault="00BF773F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кола реализует адаптированную основную общеобразовательную программу начального общего образования обучающихся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ЗПР</w:t>
      </w:r>
      <w:r w:rsidRP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(вариант </w:t>
      </w:r>
      <w:r w:rsidR="00BE590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BF773F">
        <w:rPr>
          <w:rFonts w:ascii="Times New Roman" w:eastAsia="Times New Roman" w:hAnsi="Times New Roman" w:cs="Times New Roman"/>
          <w:sz w:val="28"/>
          <w:szCs w:val="28"/>
          <w:lang w:eastAsia="ru-RU"/>
        </w:rPr>
        <w:t>.1) и дополнительные общеразвивающие программы</w:t>
      </w:r>
      <w:r w:rsidR="00BE59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6DD" w:rsidRPr="00116D83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Государственная регистрация юридического лица: № 1026101232233 от 12.10.2006г.</w:t>
      </w:r>
    </w:p>
    <w:p w:rsidR="007E66DD" w:rsidRDefault="007E66DD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922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Аккредитация: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83">
        <w:rPr>
          <w:rFonts w:ascii="Times New Roman" w:hAnsi="Times New Roman" w:cs="Times New Roman"/>
          <w:sz w:val="28"/>
        </w:rPr>
        <w:t xml:space="preserve">серия </w:t>
      </w:r>
      <w:r w:rsidRPr="00C96493">
        <w:rPr>
          <w:rFonts w:ascii="Times New Roman" w:hAnsi="Times New Roman" w:cs="Times New Roman"/>
          <w:sz w:val="28"/>
        </w:rPr>
        <w:t>61Л01</w:t>
      </w:r>
      <w:r w:rsidRPr="00116D83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0000724</w:t>
      </w:r>
      <w:r w:rsidRPr="00116D83">
        <w:rPr>
          <w:rFonts w:ascii="Times New Roman" w:hAnsi="Times New Roman" w:cs="Times New Roman"/>
          <w:sz w:val="28"/>
        </w:rPr>
        <w:t xml:space="preserve"> регистрационный №</w:t>
      </w:r>
      <w:r>
        <w:rPr>
          <w:rFonts w:ascii="Times New Roman" w:hAnsi="Times New Roman" w:cs="Times New Roman"/>
          <w:sz w:val="28"/>
        </w:rPr>
        <w:t xml:space="preserve"> 2544 от 07.05.2015</w:t>
      </w:r>
      <w:r w:rsidRPr="00116D83">
        <w:rPr>
          <w:rFonts w:ascii="Times New Roman" w:hAnsi="Times New Roman" w:cs="Times New Roman"/>
          <w:sz w:val="28"/>
        </w:rPr>
        <w:t>г.</w:t>
      </w:r>
    </w:p>
    <w:p w:rsidR="007E66DD" w:rsidRPr="00915627" w:rsidRDefault="007E66DD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</w:rPr>
      </w:pPr>
      <w:r w:rsidRPr="00F06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Наличие филиалов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их местонахождение, телефоны – </w:t>
      </w: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н</w:t>
      </w:r>
      <w:r w:rsidRPr="0087182A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ет.</w:t>
      </w:r>
    </w:p>
    <w:p w:rsidR="007E66DD" w:rsidRPr="001157D0" w:rsidRDefault="007E66DD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Школа является центром воспитания в социуме и активно взаимодействует </w:t>
      </w: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социумом на принципах социального партнёрства.  Со многими организациями заклю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чены договоры о сотрудничестве.</w:t>
      </w:r>
    </w:p>
    <w:p w:rsidR="007E66DD" w:rsidRPr="00BE5903" w:rsidRDefault="007E66DD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</w:pPr>
      <w:r w:rsidRPr="00BE5903">
        <w:rPr>
          <w:rFonts w:ascii="Times New Roman" w:eastAsia="Times New Roman" w:hAnsi="Times New Roman" w:cs="Times New Roman"/>
          <w:b/>
          <w:bCs/>
          <w:sz w:val="28"/>
          <w:szCs w:val="48"/>
          <w:lang w:eastAsia="ru-RU"/>
        </w:rPr>
        <w:t>Связь с социумом</w:t>
      </w:r>
    </w:p>
    <w:p w:rsidR="007E66DD" w:rsidRPr="00BE5903" w:rsidRDefault="00BE5903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3137B93D" wp14:editId="41CA16A4">
                <wp:simplePos x="0" y="0"/>
                <wp:positionH relativeFrom="column">
                  <wp:posOffset>3977640</wp:posOffset>
                </wp:positionH>
                <wp:positionV relativeFrom="paragraph">
                  <wp:posOffset>4992370</wp:posOffset>
                </wp:positionV>
                <wp:extent cx="257175" cy="123825"/>
                <wp:effectExtent l="19050" t="19050" r="9525" b="28575"/>
                <wp:wrapNone/>
                <wp:docPr id="12" name="AutoShape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1238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9461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2" o:spid="_x0000_s1026" type="#_x0000_t32" style="position:absolute;margin-left:313.2pt;margin-top:393.1pt;width:20.25pt;height:9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" strokecolor="#4f81bd" strokeweight="2.25pt"/>
            </w:pict>
          </mc:Fallback>
        </mc:AlternateContent>
      </w:r>
      <w:r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2D343C" wp14:editId="52399DD0">
                <wp:simplePos x="0" y="0"/>
                <wp:positionH relativeFrom="column">
                  <wp:posOffset>1948815</wp:posOffset>
                </wp:positionH>
                <wp:positionV relativeFrom="paragraph">
                  <wp:posOffset>5011420</wp:posOffset>
                </wp:positionV>
                <wp:extent cx="257175" cy="180975"/>
                <wp:effectExtent l="19050" t="19050" r="28575" b="28575"/>
                <wp:wrapNone/>
                <wp:docPr id="11" name="AutoShape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57175" cy="1809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4A463" id="AutoShape 271" o:spid="_x0000_s1026" type="#_x0000_t32" style="position:absolute;margin-left:153.45pt;margin-top:394.6pt;width:20.25pt;height:14.25pt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" strokecolor="#4f81bd" strokeweight="2.25pt"/>
            </w:pict>
          </mc:Fallback>
        </mc:AlternateContent>
      </w:r>
      <w:r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0D359A0" wp14:editId="4722084C">
                <wp:simplePos x="0" y="0"/>
                <wp:positionH relativeFrom="column">
                  <wp:posOffset>3701415</wp:posOffset>
                </wp:positionH>
                <wp:positionV relativeFrom="paragraph">
                  <wp:posOffset>5182235</wp:posOffset>
                </wp:positionV>
                <wp:extent cx="457200" cy="1186180"/>
                <wp:effectExtent l="19050" t="19050" r="19050" b="13970"/>
                <wp:wrapNone/>
                <wp:docPr id="14" name="AutoShape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57200" cy="118618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2DA52E" id="AutoShape 270" o:spid="_x0000_s1026" type="#_x0000_t32" style="position:absolute;margin-left:291.45pt;margin-top:408.05pt;width:36pt;height:93.4pt;flip:x 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" strokecolor="#4f81bd" strokeweight="2.25pt"/>
            </w:pict>
          </mc:Fallback>
        </mc:AlternateContent>
      </w:r>
      <w:r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FA515C9" wp14:editId="7B41C4F0">
                <wp:simplePos x="0" y="0"/>
                <wp:positionH relativeFrom="column">
                  <wp:posOffset>1863090</wp:posOffset>
                </wp:positionH>
                <wp:positionV relativeFrom="paragraph">
                  <wp:posOffset>5196840</wp:posOffset>
                </wp:positionV>
                <wp:extent cx="523875" cy="1171575"/>
                <wp:effectExtent l="19050" t="19050" r="28575" b="9525"/>
                <wp:wrapNone/>
                <wp:docPr id="13" name="AutoShape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23875" cy="11715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78C90" id="AutoShape 269" o:spid="_x0000_s1026" type="#_x0000_t32" style="position:absolute;margin-left:146.7pt;margin-top:409.2pt;width:41.25pt;height:92.2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" strokecolor="#4f81bd" strokeweight="2.25pt"/>
            </w:pict>
          </mc:Fallback>
        </mc:AlternateContent>
      </w:r>
      <w:r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768215D" wp14:editId="40D4965F">
                <wp:simplePos x="0" y="0"/>
                <wp:positionH relativeFrom="column">
                  <wp:posOffset>3739515</wp:posOffset>
                </wp:positionH>
                <wp:positionV relativeFrom="paragraph">
                  <wp:posOffset>1130300</wp:posOffset>
                </wp:positionV>
                <wp:extent cx="561975" cy="1228725"/>
                <wp:effectExtent l="19050" t="19050" r="28575" b="9525"/>
                <wp:wrapNone/>
                <wp:docPr id="1" name="AutoShape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975" cy="1228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3B92A" id="AutoShape 267" o:spid="_x0000_s1026" type="#_x0000_t32" style="position:absolute;margin-left:294.45pt;margin-top:89pt;width:44.25pt;height:96.75p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" strokecolor="#4f81bd" strokeweight="2.25pt"/>
            </w:pict>
          </mc:Fallback>
        </mc:AlternateContent>
      </w:r>
      <w:r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3B50762" wp14:editId="72E90A66">
                <wp:simplePos x="0" y="0"/>
                <wp:positionH relativeFrom="column">
                  <wp:posOffset>1510664</wp:posOffset>
                </wp:positionH>
                <wp:positionV relativeFrom="paragraph">
                  <wp:posOffset>1130299</wp:posOffset>
                </wp:positionV>
                <wp:extent cx="942975" cy="1228725"/>
                <wp:effectExtent l="19050" t="19050" r="28575" b="28575"/>
                <wp:wrapNone/>
                <wp:docPr id="3" name="AutoShape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2975" cy="12287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EC4631" id="AutoShape 268" o:spid="_x0000_s1026" type="#_x0000_t32" style="position:absolute;margin-left:118.95pt;margin-top:89pt;width:74.25pt;height:96.75pt;flip:x y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" strokecolor="#4f81bd" strokeweight="2.25pt"/>
            </w:pict>
          </mc:Fallback>
        </mc:AlternateContent>
      </w:r>
      <w:r w:rsidR="007E66DD"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36998D15" wp14:editId="3BC63EEA">
                <wp:simplePos x="0" y="0"/>
                <wp:positionH relativeFrom="column">
                  <wp:posOffset>3949065</wp:posOffset>
                </wp:positionH>
                <wp:positionV relativeFrom="paragraph">
                  <wp:posOffset>2453640</wp:posOffset>
                </wp:positionV>
                <wp:extent cx="314325" cy="200025"/>
                <wp:effectExtent l="19050" t="19050" r="28575" b="28575"/>
                <wp:wrapNone/>
                <wp:docPr id="2" name="AutoShape 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4325" cy="2000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86BEB" id="AutoShape 274" o:spid="_x0000_s1026" type="#_x0000_t32" style="position:absolute;margin-left:310.95pt;margin-top:193.2pt;width:24.75pt;height:15.75pt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" strokecolor="#4f81bd" strokeweight="2.25pt"/>
            </w:pict>
          </mc:Fallback>
        </mc:AlternateContent>
      </w:r>
      <w:r w:rsidR="007E66DD"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F685A25" wp14:editId="21570DB1">
                <wp:simplePos x="0" y="0"/>
                <wp:positionH relativeFrom="column">
                  <wp:posOffset>1863090</wp:posOffset>
                </wp:positionH>
                <wp:positionV relativeFrom="paragraph">
                  <wp:posOffset>2601595</wp:posOffset>
                </wp:positionV>
                <wp:extent cx="342900" cy="114300"/>
                <wp:effectExtent l="19050" t="19050" r="19050" b="19050"/>
                <wp:wrapNone/>
                <wp:docPr id="9" name="AutoShape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1143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4F81BD">
                              <a:lumMod val="100000"/>
                              <a:lumOff val="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7654BF" id="AutoShape 273" o:spid="_x0000_s1026" type="#_x0000_t32" style="position:absolute;margin-left:146.7pt;margin-top:204.85pt;width:27pt;height:9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" strokecolor="#4f81bd" strokeweight="2.25pt"/>
            </w:pict>
          </mc:Fallback>
        </mc:AlternateContent>
      </w:r>
      <w:r w:rsidR="007E66DD" w:rsidRPr="00BE59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140D60D" wp14:editId="5F60993F">
            <wp:extent cx="6134100" cy="7505700"/>
            <wp:effectExtent l="0" t="0" r="0" b="0"/>
            <wp:docPr id="4" name="Схема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9B4DE7" w:rsidRPr="002F1A01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B4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  <w:r w:rsidR="009B4D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B4DE7" w:rsidRPr="002F1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Нормативно-правовые документы</w:t>
      </w:r>
      <w:r w:rsidRPr="002F1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соответствуют требованиям действующего законод</w:t>
      </w:r>
      <w:r w:rsidR="009B4DE7" w:rsidRPr="002F1A0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ательства в сфере образования.</w:t>
      </w:r>
    </w:p>
    <w:p w:rsidR="00474C16" w:rsidRPr="006E0034" w:rsidRDefault="00474C16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Структура образовательного у</w:t>
      </w:r>
      <w:r w:rsid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чреждения и система управления</w:t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ш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колой осуществляется на основе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коллегиальности, четкого распределения уровней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ответственности, открытости и доверия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исполнителям отдельных направлений образовательно-воспитательного процесса. Решения принимаются исходя из педагогической целесообразности и требован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ий трудового законодательства,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обязательного выполнения положений Устава школы и нормативно-правовых актов, регулирующих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учебно-воспитательный процесс.</w:t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Административное управление школой осуществляет директор и его заместител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ь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Основной функцией директора школы является координация усилий всех участников образовательного процесса через 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собрание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 школы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>едагогический совет,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A242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етодический совет,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родителей (законных представителей) обучающихся, Совет обучающихся</w:t>
      </w:r>
      <w:r w:rsidRPr="00447E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систему управления образовательно-воспитательным процессом в МБОУ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Комбайновской оош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4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им. воина-афганца А.Демяника </w:t>
      </w:r>
      <w:r w:rsidRPr="00447EA4">
        <w:rPr>
          <w:rFonts w:ascii="Times New Roman" w:eastAsia="Times New Roman" w:hAnsi="Times New Roman" w:cs="Times New Roman"/>
          <w:sz w:val="28"/>
          <w:szCs w:val="24"/>
          <w:lang w:eastAsia="ru-RU"/>
        </w:rPr>
        <w:t>входят структурные подразделения:</w:t>
      </w:r>
    </w:p>
    <w:p w:rsidR="00475FB4" w:rsidRPr="00DF12A2" w:rsidRDefault="00475FB4" w:rsidP="00A642AB">
      <w:pPr>
        <w:pStyle w:val="aa"/>
        <w:numPr>
          <w:ilvl w:val="0"/>
          <w:numId w:val="3"/>
        </w:numPr>
        <w:ind w:left="0" w:right="-1"/>
        <w:jc w:val="both"/>
        <w:rPr>
          <w:b/>
          <w:sz w:val="28"/>
          <w:szCs w:val="28"/>
        </w:rPr>
      </w:pPr>
      <w:r w:rsidRPr="00DF12A2">
        <w:rPr>
          <w:sz w:val="28"/>
        </w:rPr>
        <w:t>социально-психологическая служба;</w:t>
      </w:r>
    </w:p>
    <w:p w:rsidR="00475FB4" w:rsidRPr="00DF12A2" w:rsidRDefault="00475FB4" w:rsidP="00A642AB">
      <w:pPr>
        <w:pStyle w:val="aa"/>
        <w:numPr>
          <w:ilvl w:val="0"/>
          <w:numId w:val="3"/>
        </w:numPr>
        <w:ind w:left="0" w:right="-1"/>
        <w:jc w:val="both"/>
        <w:rPr>
          <w:b/>
          <w:sz w:val="28"/>
          <w:szCs w:val="28"/>
        </w:rPr>
      </w:pPr>
      <w:r w:rsidRPr="00DF12A2">
        <w:rPr>
          <w:sz w:val="28"/>
        </w:rPr>
        <w:t>психолого-педагогический консилиум;</w:t>
      </w:r>
    </w:p>
    <w:p w:rsidR="00475FB4" w:rsidRPr="00DF12A2" w:rsidRDefault="00A24217" w:rsidP="00A642AB">
      <w:pPr>
        <w:pStyle w:val="aa"/>
        <w:numPr>
          <w:ilvl w:val="0"/>
          <w:numId w:val="3"/>
        </w:numPr>
        <w:ind w:left="0" w:right="-1"/>
        <w:jc w:val="both"/>
        <w:rPr>
          <w:b/>
          <w:sz w:val="28"/>
          <w:szCs w:val="28"/>
        </w:rPr>
      </w:pPr>
      <w:r>
        <w:rPr>
          <w:sz w:val="28"/>
        </w:rPr>
        <w:t xml:space="preserve">школьные </w:t>
      </w:r>
      <w:r w:rsidR="00475FB4" w:rsidRPr="00DF12A2">
        <w:rPr>
          <w:sz w:val="28"/>
        </w:rPr>
        <w:t>методические объ</w:t>
      </w:r>
      <w:r>
        <w:rPr>
          <w:sz w:val="28"/>
        </w:rPr>
        <w:t xml:space="preserve">единения </w:t>
      </w:r>
      <w:r w:rsidR="00475FB4" w:rsidRPr="00DF12A2">
        <w:rPr>
          <w:sz w:val="28"/>
        </w:rPr>
        <w:t>учителей-предметников;</w:t>
      </w:r>
    </w:p>
    <w:p w:rsidR="00475FB4" w:rsidRPr="00DF12A2" w:rsidRDefault="00475FB4" w:rsidP="00A642AB">
      <w:pPr>
        <w:pStyle w:val="aa"/>
        <w:numPr>
          <w:ilvl w:val="0"/>
          <w:numId w:val="3"/>
        </w:numPr>
        <w:spacing w:after="240"/>
        <w:ind w:left="0" w:right="-1"/>
        <w:jc w:val="both"/>
        <w:rPr>
          <w:b/>
          <w:sz w:val="28"/>
          <w:szCs w:val="28"/>
        </w:rPr>
      </w:pPr>
      <w:r w:rsidRPr="00DF12A2">
        <w:rPr>
          <w:sz w:val="28"/>
        </w:rPr>
        <w:t xml:space="preserve">органы ученического самоуправления. </w:t>
      </w:r>
    </w:p>
    <w:p w:rsidR="00475FB4" w:rsidRPr="00DF12A2" w:rsidRDefault="00475FB4" w:rsidP="00B35DA6">
      <w:pPr>
        <w:spacing w:after="240"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12A2">
        <w:rPr>
          <w:rFonts w:ascii="Times New Roman" w:hAnsi="Times New Roman" w:cs="Times New Roman"/>
          <w:sz w:val="28"/>
          <w:szCs w:val="28"/>
        </w:rPr>
        <w:t>В</w:t>
      </w:r>
      <w:r w:rsidR="00A24217">
        <w:rPr>
          <w:rFonts w:ascii="Times New Roman" w:hAnsi="Times New Roman" w:cs="Times New Roman"/>
          <w:sz w:val="28"/>
          <w:szCs w:val="28"/>
        </w:rPr>
        <w:t xml:space="preserve"> школе активно работают органы ученического   самоуправления, </w:t>
      </w:r>
      <w:r w:rsidRPr="00DF12A2">
        <w:rPr>
          <w:rFonts w:ascii="Times New Roman" w:hAnsi="Times New Roman" w:cs="Times New Roman"/>
          <w:sz w:val="28"/>
          <w:szCs w:val="28"/>
        </w:rPr>
        <w:t>а также классные родительские комитеты.</w:t>
      </w:r>
      <w:r w:rsidR="00BE5903">
        <w:rPr>
          <w:rFonts w:ascii="Times New Roman" w:hAnsi="Times New Roman" w:cs="Times New Roman"/>
          <w:sz w:val="28"/>
          <w:szCs w:val="28"/>
        </w:rPr>
        <w:t xml:space="preserve"> </w:t>
      </w:r>
      <w:r w:rsidRPr="00DF12A2">
        <w:rPr>
          <w:rFonts w:ascii="Times New Roman" w:hAnsi="Times New Roman" w:cs="Times New Roman"/>
          <w:sz w:val="28"/>
          <w:szCs w:val="28"/>
        </w:rPr>
        <w:t>В детском самоуправлении это, прежде всего, детская организация «</w:t>
      </w:r>
      <w:r w:rsidR="00BE5903">
        <w:rPr>
          <w:rFonts w:ascii="Times New Roman" w:hAnsi="Times New Roman" w:cs="Times New Roman"/>
          <w:sz w:val="28"/>
          <w:szCs w:val="28"/>
        </w:rPr>
        <w:t>РДШ</w:t>
      </w:r>
      <w:r w:rsidRPr="00DF12A2">
        <w:rPr>
          <w:rFonts w:ascii="Times New Roman" w:hAnsi="Times New Roman" w:cs="Times New Roman"/>
          <w:sz w:val="28"/>
          <w:szCs w:val="28"/>
        </w:rPr>
        <w:t>» (</w:t>
      </w:r>
      <w:r w:rsidR="00BE5903">
        <w:rPr>
          <w:rFonts w:ascii="Times New Roman" w:hAnsi="Times New Roman" w:cs="Times New Roman"/>
          <w:sz w:val="28"/>
          <w:szCs w:val="28"/>
        </w:rPr>
        <w:t>российское движение школьников</w:t>
      </w:r>
      <w:r w:rsidRPr="00DF12A2">
        <w:rPr>
          <w:rFonts w:ascii="Times New Roman" w:hAnsi="Times New Roman" w:cs="Times New Roman"/>
          <w:sz w:val="28"/>
          <w:szCs w:val="28"/>
        </w:rPr>
        <w:t xml:space="preserve">), пользующаяся немалым авторитетом в детском коллективе, а также классные органы самоуправления – в каждом классе свои.  </w:t>
      </w:r>
    </w:p>
    <w:p w:rsidR="00475FB4" w:rsidRDefault="00BE5903" w:rsidP="00B35DA6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5903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5940425" cy="3352800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74" b="4823"/>
                    <a:stretch/>
                  </pic:blipFill>
                  <pic:spPr bwMode="auto">
                    <a:xfrm>
                      <a:off x="0" y="0"/>
                      <a:ext cx="5940425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75FB4" w:rsidRPr="00DF12A2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Структура органов самоуправления</w:t>
      </w:r>
    </w:p>
    <w:p w:rsidR="00475FB4" w:rsidRPr="00DF12A2" w:rsidRDefault="00475FB4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  <w:r w:rsidRPr="00DF12A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МБОУ Комбайновской оош</w:t>
      </w:r>
      <w:r w:rsidRPr="00347DC3">
        <w:t xml:space="preserve"> </w:t>
      </w:r>
      <w:r w:rsidRPr="00347DC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им. воина-афганца А.Демяника</w: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8B4420D" wp14:editId="065692CA">
                <wp:simplePos x="0" y="0"/>
                <wp:positionH relativeFrom="column">
                  <wp:posOffset>-108585</wp:posOffset>
                </wp:positionH>
                <wp:positionV relativeFrom="paragraph">
                  <wp:posOffset>121285</wp:posOffset>
                </wp:positionV>
                <wp:extent cx="5912118" cy="6934387"/>
                <wp:effectExtent l="0" t="0" r="31750" b="57150"/>
                <wp:wrapNone/>
                <wp:docPr id="20" name="Group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2118" cy="6934387"/>
                          <a:chOff x="1503" y="3035"/>
                          <a:chExt cx="9678" cy="9841"/>
                        </a:xfrm>
                      </wpg:grpSpPr>
                      <wps:wsp>
                        <wps:cNvPr id="21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4675" y="3035"/>
                            <a:ext cx="3283" cy="98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Pr="000F4768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0F4768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Общее собрание 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работников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1503" y="8353"/>
                            <a:ext cx="2147" cy="10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Pr="00776AEB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Классные</w:t>
                              </w: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родительски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е</w:t>
                              </w: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собрания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503" y="5809"/>
                            <a:ext cx="3425" cy="16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F11232" w:rsidRPr="000F4768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Совет родителей (законных представителей)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5386" y="5833"/>
                            <a:ext cx="2041" cy="163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F11232" w:rsidRPr="00776AEB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Совет обучающихся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4148" y="8380"/>
                            <a:ext cx="2041" cy="1007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Pr="00776AEB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Классные родительские комитеты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7958" y="5901"/>
                            <a:ext cx="3222" cy="153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</w:p>
                            <w:p w:rsidR="00F11232" w:rsidRPr="00776AEB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8099" y="8028"/>
                            <a:ext cx="3082" cy="629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Pr="00776AEB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Методический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8099" y="9276"/>
                            <a:ext cx="3081" cy="360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  <a:gs pos="50000">
                                <a:srgbClr val="4F81BD">
                                  <a:lumMod val="20000"/>
                                  <a:lumOff val="80000"/>
                                </a:srgbClr>
                              </a:gs>
                              <a:gs pos="100000">
                                <a:srgbClr val="4F81BD">
                                  <a:lumMod val="60000"/>
                                  <a:lumOff val="40000"/>
                                </a:srgb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rgbClr val="4F81BD">
                                <a:lumMod val="60000"/>
                                <a:lumOff val="40000"/>
                              </a:srgb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F81BD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:rsidR="00F11232" w:rsidRPr="00776AEB" w:rsidRDefault="00F11232" w:rsidP="00475FB4">
                              <w:pPr>
                                <w:jc w:val="center"/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</w:pPr>
                              <w:r w:rsidRPr="00776AEB">
                                <w:rPr>
                                  <w:b/>
                                  <w:color w:val="1F497D" w:themeColor="text2"/>
                                  <w:sz w:val="24"/>
                                  <w:szCs w:val="24"/>
                                </w:rPr>
                                <w:t>Методические объединения учителей:</w:t>
                              </w:r>
                            </w:p>
                            <w:p w:rsidR="00F11232" w:rsidRPr="00AB6A25" w:rsidRDefault="00F11232" w:rsidP="00A642AB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Начальных классов;</w:t>
                              </w:r>
                            </w:p>
                            <w:p w:rsidR="00F11232" w:rsidRPr="00AB6A25" w:rsidRDefault="00F11232" w:rsidP="00A642AB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Классных руководителей</w:t>
                              </w:r>
                            </w:p>
                            <w:p w:rsidR="00F11232" w:rsidRPr="00AB6A25" w:rsidRDefault="00F11232" w:rsidP="00A642AB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Гуманитарного цикла;</w:t>
                              </w:r>
                            </w:p>
                            <w:p w:rsidR="00F11232" w:rsidRDefault="00F11232" w:rsidP="00A642AB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 w:rsidRPr="00AB6A25"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Естественно-</w:t>
                              </w:r>
                              <w: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 xml:space="preserve">математического </w:t>
                              </w:r>
                              <w:r w:rsidRPr="00776AEB">
                                <w:rPr>
                                  <w:b/>
                                  <w:color w:val="1F497D" w:themeColor="text2"/>
                                </w:rPr>
                                <w:t xml:space="preserve"> цикла</w:t>
                              </w:r>
                              <w:r>
                                <w:rPr>
                                  <w:b/>
                                  <w:color w:val="1F497D" w:themeColor="text2"/>
                                </w:rPr>
                                <w:t>;</w:t>
                              </w:r>
                            </w:p>
                            <w:p w:rsidR="00F11232" w:rsidRPr="00776AEB" w:rsidRDefault="00F11232" w:rsidP="00A642AB">
                              <w:pPr>
                                <w:pStyle w:val="aa"/>
                                <w:numPr>
                                  <w:ilvl w:val="0"/>
                                  <w:numId w:val="2"/>
                                </w:numPr>
                                <w:rPr>
                                  <w:b/>
                                  <w:color w:val="1F497D" w:themeColor="text2"/>
                                </w:rPr>
                              </w:pPr>
                              <w:r>
                                <w:rPr>
                                  <w:b/>
                                  <w:color w:val="1F497D" w:themeColor="text2"/>
                                  <w:sz w:val="22"/>
                                  <w:szCs w:val="22"/>
                                </w:rPr>
                                <w:t>Педагогов  доп.образования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121"/>
                        <wps:cNvCnPr>
                          <a:cxnSpLocks noChangeShapeType="1"/>
                        </wps:cNvCnPr>
                        <wps:spPr bwMode="auto">
                          <a:xfrm>
                            <a:off x="9942" y="8657"/>
                            <a:ext cx="0" cy="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125"/>
                        <wps:cNvCnPr>
                          <a:cxnSpLocks noChangeShapeType="1"/>
                        </wps:cNvCnPr>
                        <wps:spPr bwMode="auto">
                          <a:xfrm>
                            <a:off x="8099" y="4225"/>
                            <a:ext cx="1694" cy="14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126"/>
                        <wps:cNvCnPr>
                          <a:cxnSpLocks noChangeShapeType="1"/>
                        </wps:cNvCnPr>
                        <wps:spPr bwMode="auto">
                          <a:xfrm>
                            <a:off x="3736" y="8876"/>
                            <a:ext cx="41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127"/>
                        <wps:cNvCnPr>
                          <a:cxnSpLocks noChangeShapeType="1"/>
                        </wps:cNvCnPr>
                        <wps:spPr bwMode="auto">
                          <a:xfrm>
                            <a:off x="9941" y="7463"/>
                            <a:ext cx="1" cy="5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28"/>
                        <wps:cNvCnPr>
                          <a:cxnSpLocks noChangeShapeType="1"/>
                        </wps:cNvCnPr>
                        <wps:spPr bwMode="auto">
                          <a:xfrm>
                            <a:off x="3325" y="7439"/>
                            <a:ext cx="1" cy="80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B4420D" id="Group 110" o:spid="_x0000_s1026" style="position:absolute;left:0;text-align:left;margin-left:-8.55pt;margin-top:9.55pt;width:465.5pt;height:546pt;z-index:251663360" coordorigin="1503,3035" coordsize="9678,98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">
                <v:rect id="Rectangle 111" o:spid="_x0000_s1027" style="position:absolute;left:4675;top:3035;width:3283;height: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bAh8MA&#10;AADbAAAADwAAAGRycy9kb3ducmV2LnhtbESPQWvCQBSE7wX/w/KEXkrdTcAiqatoQWwPHqri+ZF9&#10;TUKzb8Pu1iT/visIHoeZ+YZZrgfbiiv50DjWkM0UCOLSmYYrDefT7nUBIkRkg61j0jBSgPVq8rTE&#10;wriev+l6jJVIEA4Faqhj7AopQ1mTxTBzHXHyfpy3GJP0lTQe+wS3rcyVepMWG04LNXb0UVP5e/yz&#10;Gr7m+9yOKgvbcR7URR38S7/wWj9Ph807iEhDfITv7U+jIc/g9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bAh8MAAADbAAAADwAAAAAAAAAAAAAAAACYAgAAZHJzL2Rv&#10;d25yZXYueG1sUEsFBgAAAAAEAAQA9QAAAIgD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Pr="000F4768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0F4768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Общее собрание </w:t>
                        </w: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работников школы</w:t>
                        </w:r>
                      </w:p>
                    </w:txbxContent>
                  </v:textbox>
                </v:rect>
                <v:rect id="Rectangle 112" o:spid="_x0000_s1028" style="position:absolute;left:1503;top:8353;width:2147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Re8MMA&#10;AADbAAAADwAAAGRycy9kb3ducmV2LnhtbESPQWsCMRSE7wX/Q3hCL0UTFyyyGkULYj30UBXPj81z&#10;d3HzsiSpu/vvTaHQ4zAz3zCrTW8b8SAfascaZlMFgrhwpuZSw+W8nyxAhIhssHFMGgYKsFmPXlaY&#10;G9fxNz1OsRQJwiFHDVWMbS5lKCqyGKauJU7ezXmLMUlfSuOxS3DbyEypd2mx5rRQYUsfFRX304/V&#10;cJwfMjuoWdgN86Cu6su/dQuv9eu43y5BROrjf/iv/Wk0ZB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Re8MMAAADbAAAADwAAAAAAAAAAAAAAAACYAgAAZHJzL2Rv&#10;d25yZXYueG1sUEsFBgAAAAAEAAQA9QAAAIgD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Pr="00776AEB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Классные</w:t>
                        </w: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родительски</w:t>
                        </w: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е</w:t>
                        </w: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собрания</w:t>
                        </w:r>
                      </w:p>
                    </w:txbxContent>
                  </v:textbox>
                </v:rect>
                <v:rect id="Rectangle 114" o:spid="_x0000_s1029" style="position:absolute;left:1503;top:5809;width:3425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FjH8MA&#10;AADbAAAADwAAAGRycy9kb3ducmV2LnhtbESPQWsCMRSE7wX/Q3gFL0UTFy2yNYotFPXQQ1U8Pzav&#10;u0s3L0uSurv/3ghCj8PMfMOsNr1txJV8qB1rmE0VCOLCmZpLDefT52QJIkRkg41j0jBQgM169LTC&#10;3LiOv+l6jKVIEA45aqhibHMpQ1GRxTB1LXHyfpy3GJP0pTQeuwS3jcyUepUWa04LFbb0UVHxe/yz&#10;Gg6LXWYHNQvvwyKoi/ryL93Saz1+7rdvICL18T/8aO+NhmwO9y/pB8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FjH8MAAADbAAAADwAAAAAAAAAAAAAAAACYAgAAZHJzL2Rv&#10;d25yZXYueG1sUEsFBgAAAAAEAAQA9QAAAIgD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F11232" w:rsidRPr="000F4768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Совет родителей (законных представителей) обучающихся</w:t>
                        </w:r>
                      </w:p>
                    </w:txbxContent>
                  </v:textbox>
                </v:rect>
                <v:rect id="Rectangle 115" o:spid="_x0000_s1030" style="position:absolute;left:5386;top:5833;width:2041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3GhMMA&#10;AADbAAAADwAAAGRycy9kb3ducmV2LnhtbESPQWvCQBSE7wX/w/IEL6XuGkiR1FW0INqDh6p4fmRf&#10;k9Ds27C7Ncm/7xYKHoeZ+YZZbQbbijv50DjWsJgrEMSlMw1XGq6X/csSRIjIBlvHpGGkAJv15GmF&#10;hXE9f9L9HCuRIBwK1FDH2BVShrImi2HuOuLkfTlvMSbpK2k89gluW5kp9SotNpwWauzovaby+/xj&#10;NXzkh8yOahF2Yx7UTZ38c7/0Ws+mw/YNRKQhPsL/7aPRkOXw9yX9AL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3GhMMAAADbAAAADwAAAAAAAAAAAAAAAACYAgAAZHJzL2Rv&#10;d25yZXYueG1sUEsFBgAAAAAEAAQA9QAAAIgD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F11232" w:rsidRPr="00776AEB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Совет обучающихся</w:t>
                        </w:r>
                      </w:p>
                    </w:txbxContent>
                  </v:textbox>
                </v:rect>
                <v:rect id="Rectangle 116" o:spid="_x0000_s1031" style="position:absolute;left:4148;top:8380;width:2041;height:10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9Y88MA&#10;AADbAAAADwAAAGRycy9kb3ducmV2LnhtbESPQWsCMRSE7wX/Q3iCl6KJC4qsRlGhaA891BbPj81z&#10;d3HzsiSpu/vvTaHQ4zAz3zCbXW8b8SAfasca5jMFgrhwpuZSw/fX23QFIkRkg41j0jBQgN129LLB&#10;3LiOP+lxiaVIEA45aqhibHMpQ1GRxTBzLXHybs5bjEn6UhqPXYLbRmZKLaXFmtNChS0dKyrulx+r&#10;4X1xyuyg5uEwLIK6qg//2q281pNxv1+DiNTH//Bf+2w0ZEv4/ZJ+gN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u9Y88MAAADbAAAADwAAAAAAAAAAAAAAAACYAgAAZHJzL2Rv&#10;d25yZXYueG1sUEsFBgAAAAAEAAQA9QAAAIgD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Pr="00776AEB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Классные родительские комитеты</w:t>
                        </w:r>
                      </w:p>
                    </w:txbxContent>
                  </v:textbox>
                </v:rect>
                <v:rect id="Rectangle 118" o:spid="_x0000_s1032" style="position:absolute;left:7958;top:5901;width:3222;height:15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xpGsAA&#10;AADbAAAADwAAAGRycy9kb3ducmV2LnhtbERPz2vCMBS+C/4P4QleRBMLinRGmcJwHnZYNzw/mre2&#10;rHkpSWbb/345CB4/vt/742BbcScfGsca1isFgrh0puFKw/fX23IHIkRkg61j0jBSgONhOtljblzP&#10;n3QvYiVSCIccNdQxdrmUoazJYli5jjhxP85bjAn6ShqPfQq3rcyU2kqLDaeGGjs611T+Fn9Ww3Vz&#10;yeyo1uE0boK6qQ+/6Hde6/lseH0BEWmIT/HD/W40ZGls+pJ+gDz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DxpGsAAAADbAAAADwAAAAAAAAAAAAAAAACYAgAAZHJzL2Rvd25y&#10;ZXYueG1sUEsFBgAAAAAEAAQA9QAAAIUD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</w:p>
                      <w:p w:rsidR="00F11232" w:rsidRPr="00776AEB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rect id="Rectangle 119" o:spid="_x0000_s1033" style="position:absolute;left:8099;top:8028;width:3082;height: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DMgcMA&#10;AADbAAAADwAAAGRycy9kb3ducmV2LnhtbESPQWsCMRSE7wX/Q3gFL0UTFyy6NYotFPXQQ614fmxe&#10;d5duXpYkdXf/vREEj8PMfMOsNr1txIV8qB1rmE0VCOLCmZpLDaefz8kCRIjIBhvHpGGgAJv16GmF&#10;uXEdf9PlGEuRIBxy1FDF2OZShqIii2HqWuLk/TpvMSbpS2k8dgluG5kp9Sot1pwWKmzpo6Li7/hv&#10;NRzmu8wOahbeh3lQZ/XlX7qF13r83G/fQETq4yN8b++NhmwJ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DMgcMAAADbAAAADwAAAAAAAAAAAAAAAACYAgAAZHJzL2Rv&#10;d25yZXYueG1sUEsFBgAAAAAEAAQA9QAAAIgDAAAAAA=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Pr="00776AEB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Методический совет</w:t>
                        </w:r>
                      </w:p>
                    </w:txbxContent>
                  </v:textbox>
                </v:rect>
                <v:rect id="Rectangle 120" o:spid="_x0000_s1034" style="position:absolute;left:8099;top:9276;width:3081;height:36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PzwcEA&#10;AADbAAAADwAAAGRycy9kb3ducmV2LnhtbERPz2vCMBS+D/Y/hDfwMmZSxSGdsWyCqIcd7MbOj+at&#10;LWteShJt+9+bg7Djx/d7U4y2E1fyoXWsIZsrEMSVMy3XGr6/9i9rECEiG+wck4aJAhTbx4cN5sYN&#10;fKZrGWuRQjjkqKGJsc+lDFVDFsPc9cSJ+3XeYkzQ19J4HFK47eRCqVdpseXU0GBPu4aqv/JiNZxW&#10;h4WdVBY+plVQP+rTPw9rr/XsaXx/AxFpjP/iu/toNCzT+vQl/QC5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T88HBAAAA2wAAAA8AAAAAAAAAAAAAAAAAmAIAAGRycy9kb3du&#10;cmV2LnhtbFBLBQYAAAAABAAEAPUAAACGAwAAAAA=&#10;" fillcolor="#95b3d7" strokecolor="#95b3d7" strokeweight="1pt">
                  <v:fill color2="#dce6f2" angle="135" focus="50%" type="gradient"/>
                  <v:shadow on="t" color="#254061" opacity=".5" offset="1pt"/>
                  <v:textbox>
                    <w:txbxContent>
                      <w:p w:rsidR="00F11232" w:rsidRPr="00776AEB" w:rsidRDefault="00F11232" w:rsidP="00475FB4">
                        <w:pPr>
                          <w:jc w:val="center"/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</w:pPr>
                        <w:r w:rsidRPr="00776AEB">
                          <w:rPr>
                            <w:b/>
                            <w:color w:val="1F497D" w:themeColor="text2"/>
                            <w:sz w:val="24"/>
                            <w:szCs w:val="24"/>
                          </w:rPr>
                          <w:t>Методические объединения учителей:</w:t>
                        </w:r>
                      </w:p>
                      <w:p w:rsidR="00F11232" w:rsidRPr="00AB6A25" w:rsidRDefault="00F11232" w:rsidP="00A642AB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Начальных классов;</w:t>
                        </w:r>
                      </w:p>
                      <w:p w:rsidR="00F11232" w:rsidRPr="00AB6A25" w:rsidRDefault="00F11232" w:rsidP="00A642AB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Классных руководителей</w:t>
                        </w:r>
                      </w:p>
                      <w:p w:rsidR="00F11232" w:rsidRPr="00AB6A25" w:rsidRDefault="00F11232" w:rsidP="00A642AB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Гуманитарного цикла;</w:t>
                        </w:r>
                      </w:p>
                      <w:p w:rsidR="00F11232" w:rsidRDefault="00F11232" w:rsidP="00A642AB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rPr>
                            <w:b/>
                            <w:color w:val="1F497D" w:themeColor="text2"/>
                          </w:rPr>
                        </w:pPr>
                        <w:r w:rsidRPr="00AB6A25"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Естественно-</w:t>
                        </w:r>
                        <w: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 xml:space="preserve">математического </w:t>
                        </w:r>
                        <w:r w:rsidRPr="00776AEB">
                          <w:rPr>
                            <w:b/>
                            <w:color w:val="1F497D" w:themeColor="text2"/>
                          </w:rPr>
                          <w:t xml:space="preserve"> цикла</w:t>
                        </w:r>
                        <w:r>
                          <w:rPr>
                            <w:b/>
                            <w:color w:val="1F497D" w:themeColor="text2"/>
                          </w:rPr>
                          <w:t>;</w:t>
                        </w:r>
                      </w:p>
                      <w:p w:rsidR="00F11232" w:rsidRPr="00776AEB" w:rsidRDefault="00F11232" w:rsidP="00A642AB">
                        <w:pPr>
                          <w:pStyle w:val="aa"/>
                          <w:numPr>
                            <w:ilvl w:val="0"/>
                            <w:numId w:val="2"/>
                          </w:numPr>
                          <w:rPr>
                            <w:b/>
                            <w:color w:val="1F497D" w:themeColor="text2"/>
                          </w:rPr>
                        </w:pPr>
                        <w:r>
                          <w:rPr>
                            <w:b/>
                            <w:color w:val="1F497D" w:themeColor="text2"/>
                            <w:sz w:val="22"/>
                            <w:szCs w:val="22"/>
                          </w:rPr>
                          <w:t>Педагогов  доп.образования</w:t>
                        </w:r>
                      </w:p>
                    </w:txbxContent>
                  </v:textbox>
                </v:rect>
                <v:shape id="AutoShape 121" o:spid="_x0000_s1035" type="#_x0000_t32" style="position:absolute;left:9942;top:8657;width:0;height: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/gRgsQAAADbAAAADwAAAGRycy9kb3ducmV2LnhtbESPQWvCQBSE70L/w/IKvekmFopGVykF&#10;S7F4UEuot0f2mQSzb8PuqtFf7wqCx2FmvmGm88404kTO15YVpIMEBHFhdc2lgr/toj8C4QOyxsYy&#10;KbiQh/nspTfFTNszr+m0CaWIEPYZKqhCaDMpfVGRQT+wLXH09tYZDFG6UmqH5wg3jRwmyYc0WHNc&#10;qLClr4qKw+ZoFPz/jo/5JV/RMk/Hyx0646/bb6XeXrvPCYhAXXiGH+0freA9hfuX+AP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+BGCxAAAANsAAAAPAAAAAAAAAAAA&#10;AAAAAKECAABkcnMvZG93bnJldi54bWxQSwUGAAAAAAQABAD5AAAAkgMAAAAA&#10;">
                  <v:stroke endarrow="block"/>
                </v:shape>
                <v:shape id="AutoShape 125" o:spid="_x0000_s1036" type="#_x0000_t32" style="position:absolute;left:8099;top:4225;width:1694;height:14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+hCvsUAAADbAAAADwAAAGRycy9kb3ducmV2LnhtbESPQWvCQBSE70L/w/IKvekmPZQmuoZS&#10;UIrSQ1WC3h7Z1yQ0+zbsrhr99V1B8DjMzDfMrBhMJ07kfGtZQTpJQBBXVrdcK9htF+N3ED4ga+ws&#10;k4ILeSjmT6MZ5tqe+YdOm1CLCGGfo4ImhD6X0lcNGfQT2xNH79c6gyFKV0vt8BzhppOvSfImDbYc&#10;Fxrs6bOh6m9zNAr26+xYXspvWpVptjqgM/66XSr18jx8TEEEGsIjfG9/aQVZBrcv8QfI+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+hCvsUAAADbAAAADwAAAAAAAAAA&#10;AAAAAAChAgAAZHJzL2Rvd25yZXYueG1sUEsFBgAAAAAEAAQA+QAAAJMDAAAAAA==&#10;">
                  <v:stroke endarrow="block"/>
                </v:shape>
                <v:shape id="AutoShape 126" o:spid="_x0000_s1037" type="#_x0000_t32" style="position:absolute;left:3736;top:8876;width:412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8ulMYAAADcAAAADwAAAGRycy9kb3ducmV2LnhtbESPQWvCQBCF74L/YRmhN93YQ9HUVUqh&#10;pSgeNCW0tyE7TUKzs2F31eivdw6F3mZ4b977ZrUZXKfOFGLr2cB8loEirrxtuTbwWbxNF6BiQrbY&#10;eSYDV4qwWY9HK8ytv/CBzsdUKwnhmKOBJqU+1zpWDTmMM98Ti/bjg8Mka6i1DXiRcNfpxyx70g5b&#10;loYGe3ptqPo9npyBr93yVF7LPW3L+XL7jcHFW/FuzMNkeHkGlWhI/+a/6w8r+JngyzMygV7f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e/LpTGAAAA3AAAAA8AAAAAAAAA&#10;AAAAAAAAoQIAAGRycy9kb3ducmV2LnhtbFBLBQYAAAAABAAEAPkAAACUAwAAAAA=&#10;">
                  <v:stroke endarrow="block"/>
                </v:shape>
                <v:shape id="AutoShape 127" o:spid="_x0000_s1038" type="#_x0000_t32" style="position:absolute;left:9941;top:7463;width:1;height:5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POLD8MAAADcAAAADwAAAGRycy9kb3ducmV2LnhtbERPTWvCQBC9C/0PyxR60016KDW6BhFa&#10;itJDVYLehuw0Cc3Oht2NRn99VxC8zeN9zjwfTCtO5HxjWUE6SUAQl1Y3XCnY7z7G7yB8QNbYWiYF&#10;F/KQL55Gc8y0PfMPnbahEjGEfYYK6hC6TEpf1mTQT2xHHLlf6wyGCF0ltcNzDDetfE2SN2mw4dhQ&#10;Y0ermsq/bW8UHDbTvrgU37Qu0un6iM746+5TqZfnYTkDEWgID/Hd/aXj/CSF2zPxArn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ziw/DAAAA3AAAAA8AAAAAAAAAAAAA&#10;AAAAoQIAAGRycy9kb3ducmV2LnhtbFBLBQYAAAAABAAEAPkAAACRAwAAAAA=&#10;">
                  <v:stroke endarrow="block"/>
                </v:shape>
                <v:shape id="AutoShape 128" o:spid="_x0000_s1039" type="#_x0000_t32" style="position:absolute;left:3325;top:7439;width:1;height:8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EVeMIAAADcAAAADwAAAGRycy9kb3ducmV2LnhtbERPTYvCMBC9C/6HMII3TfUgazWKCC6L&#10;sgd1KXobmrEtNpOSRK3+erOwsLd5vM+ZL1tTizs5X1lWMBomIIhzqysuFPwcN4MPED4ga6wtk4In&#10;eVguup05pto+eE/3QyhEDGGfooIyhCaV0uclGfRD2xBH7mKdwRChK6R2+IjhppbjJJlIgxXHhhIb&#10;WpeUXw83o+C0m96yZ/ZN22w03Z7RGf86firV77WrGYhAbfgX/7m/dJyfjOH3mXiBXL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CEVeMIAAADcAAAADwAAAAAAAAAAAAAA&#10;AAChAgAAZHJzL2Rvd25yZXYueG1sUEsFBgAAAAAEAAQA+QAAAJADAAAAAA==&#10;">
                  <v:stroke endarrow="block"/>
                </v:shape>
              </v:group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4A0D59" wp14:editId="2DEEF17D">
                <wp:simplePos x="0" y="0"/>
                <wp:positionH relativeFrom="column">
                  <wp:posOffset>2872105</wp:posOffset>
                </wp:positionH>
                <wp:positionV relativeFrom="paragraph">
                  <wp:posOffset>166370</wp:posOffset>
                </wp:positionV>
                <wp:extent cx="635" cy="923925"/>
                <wp:effectExtent l="76200" t="0" r="75565" b="47625"/>
                <wp:wrapNone/>
                <wp:docPr id="1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23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82A6C" id="AutoShape 109" o:spid="_x0000_s1026" type="#_x0000_t32" style="position:absolute;margin-left:226.15pt;margin-top:13.1pt;width:.0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B3204D" wp14:editId="6CEB0648">
                <wp:simplePos x="0" y="0"/>
                <wp:positionH relativeFrom="column">
                  <wp:posOffset>948690</wp:posOffset>
                </wp:positionH>
                <wp:positionV relativeFrom="paragraph">
                  <wp:posOffset>80645</wp:posOffset>
                </wp:positionV>
                <wp:extent cx="762000" cy="942975"/>
                <wp:effectExtent l="38100" t="0" r="19050" b="47625"/>
                <wp:wrapNone/>
                <wp:docPr id="104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942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7DCC4" id="AutoShape 125" o:spid="_x0000_s1026" type="#_x0000_t32" style="position:absolute;margin-left:74.7pt;margin-top:6.35pt;width:60pt;height:7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CEFF8" wp14:editId="7B6EC1A6">
                <wp:simplePos x="0" y="0"/>
                <wp:positionH relativeFrom="column">
                  <wp:posOffset>8975725</wp:posOffset>
                </wp:positionH>
                <wp:positionV relativeFrom="paragraph">
                  <wp:posOffset>97790</wp:posOffset>
                </wp:positionV>
                <wp:extent cx="319405" cy="429260"/>
                <wp:effectExtent l="6985" t="5715" r="54610" b="41275"/>
                <wp:wrapNone/>
                <wp:docPr id="19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9405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49C2D9" id="AutoShape 107" o:spid="_x0000_s1026" type="#_x0000_t32" style="position:absolute;margin-left:706.75pt;margin-top:7.7pt;width:25.1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080539" wp14:editId="45BD4894">
                <wp:simplePos x="0" y="0"/>
                <wp:positionH relativeFrom="column">
                  <wp:posOffset>9037320</wp:posOffset>
                </wp:positionH>
                <wp:positionV relativeFrom="paragraph">
                  <wp:posOffset>104775</wp:posOffset>
                </wp:positionV>
                <wp:extent cx="488950" cy="429260"/>
                <wp:effectExtent l="11430" t="12700" r="52070" b="53340"/>
                <wp:wrapNone/>
                <wp:docPr id="1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8950" cy="429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7FCA3" id="AutoShape 108" o:spid="_x0000_s1026" type="#_x0000_t32" style="position:absolute;margin-left:711.6pt;margin-top:8.25pt;width:38.5pt;height:3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962CB0" wp14:editId="613D0406">
                <wp:simplePos x="0" y="0"/>
                <wp:positionH relativeFrom="column">
                  <wp:posOffset>8545830</wp:posOffset>
                </wp:positionH>
                <wp:positionV relativeFrom="paragraph">
                  <wp:posOffset>8255</wp:posOffset>
                </wp:positionV>
                <wp:extent cx="1722120" cy="537845"/>
                <wp:effectExtent l="5715" t="13335" r="34290" b="58420"/>
                <wp:wrapNone/>
                <wp:docPr id="15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2120" cy="5378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5532E1" id="AutoShape 106" o:spid="_x0000_s1026" type="#_x0000_t32" style="position:absolute;margin-left:672.9pt;margin-top:.65pt;width:135.6pt;height:4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">
                <v:stroke endarrow="block"/>
              </v:shape>
            </w:pict>
          </mc:Fallback>
        </mc:AlternateContent>
      </w: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9F555A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Default="00475FB4" w:rsidP="00B35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Pr="00447EA4" w:rsidRDefault="00475FB4" w:rsidP="00B35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5FB4" w:rsidRDefault="00475FB4" w:rsidP="00B35D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089A" w:rsidRDefault="00DE089A" w:rsidP="00B35DA6">
      <w:pPr>
        <w:spacing w:line="240" w:lineRule="auto"/>
        <w:ind w:right="-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5A20" w:rsidRDefault="004B5A20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Выводы: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0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Существующая система управления образовательной организацией способствует достижению поставленных целей и задач, запросам участников образовательного процесса, реализации компетенций образовательной организации, закрепленных в ст. 26 и ст. 28 Федерального закона № 273-ФЗ от 27.12.2012 «Об образовании в Российской Федерации». В следующем учебном году необходимо работать над дальнейшим развитием государственно-общественного управления.</w:t>
      </w:r>
    </w:p>
    <w:p w:rsidR="00474C16" w:rsidRPr="006E0034" w:rsidRDefault="00DE089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3. </w:t>
      </w:r>
      <w:r w:rsidR="00474C16"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</w:t>
      </w:r>
      <w:r w:rsidR="009B4DE7" w:rsidRPr="006E00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жание образовательного процесса</w:t>
      </w:r>
    </w:p>
    <w:p w:rsidR="00475FB4" w:rsidRPr="00A12A18" w:rsidRDefault="00475FB4" w:rsidP="00B35DA6">
      <w:pPr>
        <w:spacing w:line="240" w:lineRule="auto"/>
        <w:ind w:right="-1"/>
        <w:jc w:val="center"/>
        <w:rPr>
          <w:rFonts w:ascii="Times New Roman" w:hAnsi="Times New Roman" w:cs="Times New Roman"/>
          <w:sz w:val="28"/>
        </w:rPr>
      </w:pPr>
      <w:r w:rsidRPr="00871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Данные о контингенте обучающихся</w:t>
      </w:r>
    </w:p>
    <w:p w:rsidR="00475FB4" w:rsidRPr="00612FBF" w:rsidRDefault="00A24217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школе обучается 1</w:t>
      </w:r>
      <w:r w:rsidR="00BE59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обучающихся, что составляет </w:t>
      </w:r>
      <w:r w:rsidR="004139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</w:t>
      </w:r>
      <w:r w:rsidR="00475FB4" w:rsidRPr="00612F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классов.</w:t>
      </w:r>
    </w:p>
    <w:p w:rsidR="00475FB4" w:rsidRPr="00612FBF" w:rsidRDefault="00475FB4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17"/>
        <w:gridCol w:w="1704"/>
        <w:gridCol w:w="1705"/>
        <w:gridCol w:w="1705"/>
        <w:gridCol w:w="1134"/>
      </w:tblGrid>
      <w:tr w:rsidR="00475FB4" w:rsidRPr="00612FBF" w:rsidTr="00DE089A">
        <w:trPr>
          <w:trHeight w:hRule="exact" w:val="1330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Начальное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Основное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Среднее (полное) общее </w:t>
            </w:r>
            <w:r w:rsidRPr="00612FBF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</w:tr>
      <w:tr w:rsidR="00475FB4" w:rsidRPr="00612FBF" w:rsidTr="00DE089A">
        <w:trPr>
          <w:trHeight w:hRule="exact" w:val="87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Общее количество классов/ 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средняя наполняемость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="00475FB4"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5/1</w:t>
            </w:r>
            <w:r w:rsidR="001849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475FB4"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</w:tr>
      <w:tr w:rsidR="00475FB4" w:rsidRPr="00612FBF" w:rsidTr="00DE089A">
        <w:trPr>
          <w:trHeight w:hRule="exact" w:val="859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обучающихся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24217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475FB4" w:rsidRPr="00612FBF" w:rsidTr="00DE089A">
        <w:trPr>
          <w:trHeight w:hRule="exact" w:val="48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62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FB4" w:rsidRPr="00612FBF" w:rsidTr="00DE089A">
        <w:trPr>
          <w:trHeight w:hRule="exact" w:val="1062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базовым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программам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24217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37</w:t>
            </w:r>
          </w:p>
        </w:tc>
      </w:tr>
      <w:tr w:rsidR="00475FB4" w:rsidRPr="00612FBF" w:rsidTr="00DE089A">
        <w:trPr>
          <w:trHeight w:hRule="exact" w:val="1843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специальным (коррекционным) образовательным </w:t>
            </w: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программам (указать вид)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3971" w:rsidRDefault="0018494F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475FB4" w:rsidRPr="00612FBF" w:rsidRDefault="00413971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(ЗПР </w:t>
            </w:r>
            <w:r w:rsidRP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вариант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</w:tr>
      <w:tr w:rsidR="00475FB4" w:rsidRPr="00612FBF" w:rsidTr="00DE089A">
        <w:trPr>
          <w:trHeight w:hRule="exact" w:val="1417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Занимающихся по программам углублённого </w:t>
            </w: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изучения предметов (указать 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предметы)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  <w:tr w:rsidR="00475FB4" w:rsidRPr="00612FBF" w:rsidTr="00DE089A">
        <w:trPr>
          <w:trHeight w:hRule="exact" w:val="855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</w:t>
            </w:r>
          </w:p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 группах продлённого дня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75FB4" w:rsidRPr="00612FBF" w:rsidTr="00DE089A">
        <w:trPr>
          <w:trHeight w:hRule="exact" w:val="854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Занимающихся по программам дополнительного образования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AB6562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41397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</w:tr>
      <w:tr w:rsidR="00475FB4" w:rsidRPr="009225FD" w:rsidTr="00DE089A">
        <w:trPr>
          <w:trHeight w:hRule="exact" w:val="2713"/>
        </w:trPr>
        <w:tc>
          <w:tcPr>
            <w:tcW w:w="3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Получающих дополнитель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Pr="00612F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ные образовательные услуги 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 т.ч. платные, за рамками основных образовательных программ, а также посред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ством других учреждений – дополнительного образова</w:t>
            </w:r>
            <w:r w:rsidRPr="00612F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ния детей)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612FBF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75FB4" w:rsidRPr="009225FD" w:rsidRDefault="00475FB4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12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</w:tr>
    </w:tbl>
    <w:p w:rsidR="00475FB4" w:rsidRDefault="00475FB4" w:rsidP="00B35D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Default="00475FB4" w:rsidP="00B35D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Основной контингент учащихся – дети из семей со средним культурным уровнем. Невысок процент семей, где родители имеют высшее образование. У значительной части детей слабая дошкольная подготовка.</w:t>
      </w:r>
    </w:p>
    <w:p w:rsidR="00475FB4" w:rsidRPr="00FF3917" w:rsidRDefault="00475FB4" w:rsidP="00B35DA6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3917"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обучаются   в основном дети из малообеспеченных и ср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еднеобеспеченных семей.</w:t>
      </w: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CD03AD5" wp14:editId="5B6E09B8">
            <wp:extent cx="5314950" cy="1970509"/>
            <wp:effectExtent l="0" t="0" r="0" b="0"/>
            <wp:docPr id="5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475FB4" w:rsidRPr="00116D83" w:rsidRDefault="00475FB4" w:rsidP="00B35DA6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СОЦИАЛЬНЫЙ СТАТУС УЧАЩИХСЯ</w:t>
      </w: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75FB4" w:rsidRPr="00116D83" w:rsidRDefault="00475FB4" w:rsidP="00B35DA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77B9ED" wp14:editId="37248A05">
            <wp:extent cx="3313624" cy="3276600"/>
            <wp:effectExtent l="0" t="0" r="127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475FB4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5FB4" w:rsidRPr="00116D83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классификации семей и сложившаяся система работы с ними даёт нам следующую картину о социальных проблемах воспитания детей:</w:t>
      </w:r>
    </w:p>
    <w:p w:rsidR="00475FB4" w:rsidRPr="00347DC3" w:rsidRDefault="00475FB4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Самая большая проблема – малообеспеченность, низкий уровень жизни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семей, в которых воспитываются дети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проблема – это проблема неполных семей. Она заключается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том, что единственный родитель, изо всех сил стараясь обеспечить своих детей, чтобы они по возможности ни в чём не нуждались, работают на нескольких работах и совершенно не имеют возможности не то чтобы проконтролировать учёбу, просто побеседовать со своими дет</w:t>
      </w:r>
      <w:r w:rsidR="00A24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ьми, они зачастую их просто не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видят.</w:t>
      </w:r>
    </w:p>
    <w:p w:rsidR="003C7C78" w:rsidRPr="003C7C78" w:rsidRDefault="003C7C78" w:rsidP="003C7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7C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Об антикоронавирусных мерах</w:t>
      </w:r>
    </w:p>
    <w:p w:rsidR="00246D35" w:rsidRPr="00246D35" w:rsidRDefault="003C7C78" w:rsidP="001576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МБОУ </w:t>
      </w:r>
      <w:r w:rsidR="00644354" w:rsidRPr="00246D35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Комбайновская оош им. воина-афганца А.Демяника</w:t>
      </w:r>
      <w:r w:rsidRPr="0024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2021 года продолжала профилактику коронавируса. Для этого были запланированы организационные и санитарно-противоэпидемические мероприятия в соответствии с </w:t>
      </w:r>
      <w:r w:rsidR="00246D35" w:rsidRPr="0024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 </w:t>
      </w:r>
      <w:r w:rsidRPr="00246D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3.1/2.43598-20 и методическими рекомендациями. Так, </w:t>
      </w:r>
      <w:r w:rsidR="00246D35" w:rsidRPr="00246D35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46D35">
        <w:rPr>
          <w:rFonts w:ascii="Times New Roman" w:eastAsia="Times New Roman" w:hAnsi="Times New Roman" w:cs="Times New Roman"/>
          <w:color w:val="000000"/>
          <w:sz w:val="28"/>
          <w:szCs w:val="28"/>
        </w:rPr>
        <w:t>кола:</w:t>
      </w:r>
    </w:p>
    <w:p w:rsidR="00246D35" w:rsidRPr="00246D35" w:rsidRDefault="003C7C78" w:rsidP="00A642AB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46D35">
        <w:rPr>
          <w:color w:val="000000"/>
          <w:sz w:val="28"/>
          <w:szCs w:val="28"/>
        </w:rPr>
        <w:t>закупила бесконтактные термометры, тепловизор стационарны</w:t>
      </w:r>
      <w:r w:rsidR="00246D35" w:rsidRPr="00246D35">
        <w:rPr>
          <w:color w:val="000000"/>
          <w:sz w:val="28"/>
          <w:szCs w:val="28"/>
        </w:rPr>
        <w:t>й</w:t>
      </w:r>
      <w:r w:rsidRPr="00246D35">
        <w:rPr>
          <w:color w:val="000000"/>
          <w:sz w:val="28"/>
          <w:szCs w:val="28"/>
        </w:rPr>
        <w:t xml:space="preserve"> на главны</w:t>
      </w:r>
      <w:r w:rsidR="00246D35" w:rsidRPr="00246D35">
        <w:rPr>
          <w:color w:val="000000"/>
          <w:sz w:val="28"/>
          <w:szCs w:val="28"/>
        </w:rPr>
        <w:t>м</w:t>
      </w:r>
      <w:r w:rsidRPr="00246D35">
        <w:rPr>
          <w:color w:val="000000"/>
          <w:sz w:val="28"/>
          <w:szCs w:val="28"/>
        </w:rPr>
        <w:t xml:space="preserve"> вход</w:t>
      </w:r>
      <w:r w:rsidR="00246D35" w:rsidRPr="00246D35">
        <w:rPr>
          <w:color w:val="000000"/>
          <w:sz w:val="28"/>
          <w:szCs w:val="28"/>
        </w:rPr>
        <w:t>е</w:t>
      </w:r>
      <w:r w:rsidRPr="00246D35">
        <w:rPr>
          <w:color w:val="000000"/>
          <w:sz w:val="28"/>
          <w:szCs w:val="28"/>
        </w:rPr>
        <w:t>, рециркуляторы передвижные и настенные для каждого кабинета, средства и устройства для антисептической обработки рук, маски многоразового использования, маски медицинские, перчатки;</w:t>
      </w:r>
    </w:p>
    <w:p w:rsidR="00246D35" w:rsidRPr="00246D35" w:rsidRDefault="003C7C78" w:rsidP="00A642AB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46D35">
        <w:rPr>
          <w:color w:val="000000"/>
          <w:sz w:val="28"/>
          <w:szCs w:val="28"/>
        </w:rPr>
        <w:t xml:space="preserve">разработала графики входа обучающихся через четыре входа в </w:t>
      </w:r>
      <w:r w:rsidR="00246D35" w:rsidRPr="00246D35">
        <w:rPr>
          <w:color w:val="000000"/>
          <w:sz w:val="28"/>
          <w:szCs w:val="28"/>
        </w:rPr>
        <w:t>ш</w:t>
      </w:r>
      <w:r w:rsidRPr="00246D35">
        <w:rPr>
          <w:color w:val="000000"/>
          <w:sz w:val="28"/>
          <w:szCs w:val="28"/>
        </w:rPr>
        <w:t>колу и уборки, проветривания кабинетов, рекреаций, а также создала максимально безопасные условия приема пищи;</w:t>
      </w:r>
    </w:p>
    <w:p w:rsidR="00246D35" w:rsidRPr="00246D35" w:rsidRDefault="003C7C78" w:rsidP="00A642AB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46D35">
        <w:rPr>
          <w:color w:val="000000"/>
          <w:sz w:val="28"/>
          <w:szCs w:val="28"/>
        </w:rPr>
        <w:t>подготовила новое расписание со смещенным началом уроков и каскадное расписание звонков, чтобы минимизировать контакты обучающихся;</w:t>
      </w:r>
    </w:p>
    <w:p w:rsidR="003C7C78" w:rsidRPr="00246D35" w:rsidRDefault="003C7C78" w:rsidP="00A642AB">
      <w:pPr>
        <w:pStyle w:val="aa"/>
        <w:numPr>
          <w:ilvl w:val="0"/>
          <w:numId w:val="25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46D35">
        <w:rPr>
          <w:color w:val="000000"/>
          <w:sz w:val="28"/>
          <w:szCs w:val="28"/>
        </w:rPr>
        <w:t xml:space="preserve">разместила на </w:t>
      </w:r>
      <w:r w:rsidR="00246D35" w:rsidRPr="00246D35">
        <w:rPr>
          <w:color w:val="000000"/>
          <w:sz w:val="28"/>
          <w:szCs w:val="28"/>
        </w:rPr>
        <w:t xml:space="preserve">школьном </w:t>
      </w:r>
      <w:r w:rsidRPr="00246D35">
        <w:rPr>
          <w:color w:val="000000"/>
          <w:sz w:val="28"/>
          <w:szCs w:val="28"/>
        </w:rPr>
        <w:t>сайте необходимую информацию об антикоронавирусных мерах, ссылки распространяли посредством мессенджеров и социальных сетей.</w:t>
      </w:r>
    </w:p>
    <w:p w:rsidR="00246D35" w:rsidRDefault="003C7C78" w:rsidP="001576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4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 документов, регламентирующий функционирование Школы в условиях коронавирусной инфекции</w:t>
      </w:r>
      <w:r w:rsidR="00246D35" w:rsidRPr="00246D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15768E">
        <w:rPr>
          <w:color w:val="000000"/>
          <w:sz w:val="28"/>
          <w:szCs w:val="28"/>
          <w:lang w:val="en-US"/>
        </w:rPr>
        <w:t>COVID</w:t>
      </w:r>
      <w:r w:rsidRPr="0015768E">
        <w:rPr>
          <w:color w:val="000000"/>
          <w:sz w:val="28"/>
          <w:szCs w:val="28"/>
        </w:rPr>
        <w:t>-19)» (Постановлением главного санитарного врача от 02.11.2021 № 27</w:t>
      </w:r>
      <w:r w:rsidRPr="0015768E">
        <w:rPr>
          <w:b/>
          <w:bCs/>
          <w:color w:val="000000"/>
          <w:sz w:val="28"/>
          <w:szCs w:val="28"/>
        </w:rPr>
        <w:t xml:space="preserve"> </w:t>
      </w:r>
      <w:r w:rsidRPr="0015768E">
        <w:rPr>
          <w:color w:val="000000"/>
          <w:sz w:val="28"/>
          <w:szCs w:val="28"/>
        </w:rPr>
        <w:t>действие</w:t>
      </w:r>
      <w:r w:rsidR="0015768E" w:rsidRPr="0015768E">
        <w:rPr>
          <w:b/>
          <w:bCs/>
          <w:color w:val="000000"/>
          <w:sz w:val="28"/>
          <w:szCs w:val="28"/>
        </w:rPr>
        <w:t xml:space="preserve"> </w:t>
      </w:r>
      <w:r w:rsidRPr="0015768E">
        <w:rPr>
          <w:color w:val="000000"/>
          <w:sz w:val="28"/>
          <w:szCs w:val="28"/>
        </w:rPr>
        <w:t>антикоронавирусных СП 3.1/2.4.3598-20 продлили до 01.01.2024)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Письмо Роспотребнадзора от 22.07.2021 № 02/14750-2021-24 «О подготовке образовательных организаций к новому 2021/22 учебному году»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Письмо Минпросвещения от 25.01.2021 № ТВ-92/03 «О направлении рекомендаций»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Письмо Минпросвещения от 16.11.2020 № ГД-2072/03 «О направлении рекомендаций»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Письмо Минпросвещения от 09.10.2020 № ГД-1730/03 «О рекомендациях по корректировке образовательных программ»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 xml:space="preserve">Методические рекомендации Минпросвещения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</w:t>
      </w:r>
      <w:r w:rsidRPr="0015768E">
        <w:rPr>
          <w:color w:val="000000"/>
          <w:sz w:val="28"/>
          <w:szCs w:val="28"/>
        </w:rPr>
        <w:lastRenderedPageBreak/>
        <w:t>обучения и дистанционных образовательных технологий от 20.03.2020</w:t>
      </w:r>
      <w:r w:rsidR="0015768E">
        <w:rPr>
          <w:color w:val="000000"/>
          <w:sz w:val="28"/>
          <w:szCs w:val="28"/>
        </w:rPr>
        <w:t>г.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Основные образовательные программы (</w:t>
      </w:r>
      <w:r w:rsidR="0015768E">
        <w:rPr>
          <w:color w:val="000000"/>
          <w:sz w:val="28"/>
          <w:szCs w:val="28"/>
        </w:rPr>
        <w:t>и</w:t>
      </w:r>
      <w:r w:rsidRPr="0015768E">
        <w:rPr>
          <w:color w:val="000000"/>
          <w:sz w:val="28"/>
          <w:szCs w:val="28"/>
        </w:rPr>
        <w:t>зменения в организационный раздел в части учебного плана и календарного графика</w:t>
      </w:r>
      <w:r w:rsidR="0015768E">
        <w:rPr>
          <w:color w:val="000000"/>
          <w:sz w:val="28"/>
          <w:szCs w:val="28"/>
        </w:rPr>
        <w:t>; в</w:t>
      </w:r>
      <w:r w:rsidRPr="0015768E">
        <w:rPr>
          <w:color w:val="000000"/>
          <w:sz w:val="28"/>
          <w:szCs w:val="28"/>
        </w:rPr>
        <w:t>ключен пункт о возможности применения электронного обучения и дистанционных образовательных технологий</w:t>
      </w:r>
      <w:r w:rsidR="0015768E">
        <w:rPr>
          <w:color w:val="000000"/>
          <w:sz w:val="28"/>
          <w:szCs w:val="28"/>
        </w:rPr>
        <w:t>; и</w:t>
      </w:r>
      <w:r w:rsidRPr="0015768E">
        <w:rPr>
          <w:color w:val="000000"/>
          <w:sz w:val="28"/>
          <w:szCs w:val="28"/>
        </w:rPr>
        <w:t>зменения в разделы «Система оценки достижения планируемых результатов освоения основной образовательной программы»</w:t>
      </w:r>
      <w:r w:rsidR="0015768E">
        <w:rPr>
          <w:color w:val="000000"/>
          <w:sz w:val="28"/>
          <w:szCs w:val="28"/>
        </w:rPr>
        <w:t>; и</w:t>
      </w:r>
      <w:r w:rsidRPr="0015768E">
        <w:rPr>
          <w:color w:val="000000"/>
          <w:sz w:val="28"/>
          <w:szCs w:val="28"/>
        </w:rPr>
        <w:t>зменения в части корректировки содержания рабочих программ)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Положение о текущем контроле и промежуточной аттестации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Приказ о переходе на дистанционное обучение в целях недопущения распространения коронавирусной инфекции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Приказ о внесении изменений в ООП в связи с нерабочими днями</w:t>
      </w:r>
      <w:r w:rsidR="0015768E">
        <w:rPr>
          <w:color w:val="000000"/>
          <w:sz w:val="28"/>
          <w:szCs w:val="28"/>
        </w:rPr>
        <w:t>.</w:t>
      </w:r>
    </w:p>
    <w:p w:rsidR="0015768E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 xml:space="preserve">Приказ об организации работы </w:t>
      </w:r>
      <w:r w:rsidR="005130DE">
        <w:rPr>
          <w:color w:val="000000"/>
          <w:sz w:val="28"/>
          <w:szCs w:val="28"/>
        </w:rPr>
        <w:t>ОУ</w:t>
      </w:r>
      <w:r w:rsidRPr="0015768E">
        <w:rPr>
          <w:color w:val="000000"/>
          <w:sz w:val="28"/>
          <w:szCs w:val="28"/>
        </w:rPr>
        <w:t xml:space="preserve"> по требованиям СП 3.1/2.4.3598-20</w:t>
      </w:r>
      <w:r w:rsidR="0015768E">
        <w:rPr>
          <w:color w:val="000000"/>
          <w:sz w:val="28"/>
          <w:szCs w:val="28"/>
        </w:rPr>
        <w:t>.</w:t>
      </w:r>
    </w:p>
    <w:p w:rsidR="00246D35" w:rsidRPr="0015768E" w:rsidRDefault="00246D35" w:rsidP="00A642AB">
      <w:pPr>
        <w:pStyle w:val="aa"/>
        <w:numPr>
          <w:ilvl w:val="0"/>
          <w:numId w:val="26"/>
        </w:numPr>
        <w:spacing w:before="100" w:beforeAutospacing="1" w:after="100" w:afterAutospacing="1"/>
        <w:jc w:val="both"/>
        <w:rPr>
          <w:b/>
          <w:bCs/>
          <w:color w:val="000000"/>
          <w:sz w:val="28"/>
          <w:szCs w:val="28"/>
        </w:rPr>
      </w:pPr>
      <w:r w:rsidRPr="0015768E">
        <w:rPr>
          <w:color w:val="000000"/>
          <w:sz w:val="28"/>
          <w:szCs w:val="28"/>
        </w:rPr>
        <w:t>Приказ об организованном начале 2021/22 учебного года</w:t>
      </w:r>
      <w:r w:rsidR="0015768E">
        <w:rPr>
          <w:color w:val="000000"/>
          <w:sz w:val="28"/>
          <w:szCs w:val="28"/>
        </w:rPr>
        <w:t>.</w:t>
      </w:r>
    </w:p>
    <w:p w:rsidR="003C7C78" w:rsidRPr="0015768E" w:rsidRDefault="0015768E" w:rsidP="003C7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Переход на обновленные</w:t>
      </w:r>
      <w:r w:rsidR="003C7C78" w:rsidRPr="001576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</w:p>
    <w:p w:rsidR="0015768E" w:rsidRDefault="003C7C78" w:rsidP="001576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перехода с 1 сентября 2022 года на ФГОС начального общего образования, утвержденного приказом Минпросвещения от 31.05.2021 № 286, и ФГОС основного общего образования, утвержденного приказом Минпросвещения от 31.05.2021 № 287, МБОУ 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Комбайновская оош им. воина-афганца А.Демяника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разработа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утвердил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дорожную карту, чтобы внедрить новые требования к образовательной деятельности. В том числе определил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сроки разработки основных общеобразовательных программ – начального общего и основного общего образования, вынесл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общественное обсуждение перевод всех обучающихся начального общего и основного общего образования на новые ФГОС и получил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одобрение у 96% участников обсуждения. Для выполнения новых требований и качественной реализации программ в ОУ на 2022 год запланирована масштабная работа по обеспечению готовности всех участников образовательных отношений через новые формы развития потенциала.</w:t>
      </w:r>
    </w:p>
    <w:p w:rsidR="003C7C78" w:rsidRPr="0015768E" w:rsidRDefault="003C7C78" w:rsidP="0015768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Деятельность рабочей группы за 2021 год по подготовке 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к постепенному переходу на новые ФГОС НОО и ООО можно оценить как хорошую: мероприятия дорожной карты реализованы на 98 процентов.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К маю 2022 года планируется реализовать все мероприятия на 100%</w:t>
      </w:r>
      <w:r w:rsidRPr="0015768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768E" w:rsidRDefault="0015768E" w:rsidP="003C7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0DE" w:rsidRDefault="005130DE" w:rsidP="003C7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130DE" w:rsidRDefault="005130DE" w:rsidP="003C7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E089A" w:rsidRDefault="00DE089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</w:pPr>
      <w:r w:rsidRPr="0087182A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lastRenderedPageBreak/>
        <w:t>Сведения об учебных программах, используемых образовательным учреждением</w:t>
      </w:r>
    </w:p>
    <w:p w:rsidR="00DE089A" w:rsidRPr="0087182A" w:rsidRDefault="00DE089A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1134"/>
        <w:gridCol w:w="1701"/>
        <w:gridCol w:w="3260"/>
        <w:gridCol w:w="2126"/>
      </w:tblGrid>
      <w:tr w:rsidR="00DE089A" w:rsidRPr="00DF12A2" w:rsidTr="00DE089A">
        <w:trPr>
          <w:trHeight w:hRule="exact" w:val="16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 xml:space="preserve">Наименование </w:t>
            </w: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eastAsia="ru-RU"/>
              </w:rPr>
              <w:t>(государственная,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авторская)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о программе (для государственных – издательские реквизиты, для авторских – автор и рецензент, протокол утверждения)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уровень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(углубл.,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eastAsia="ru-RU"/>
              </w:rPr>
              <w:t>коррекц.,</w:t>
            </w:r>
          </w:p>
          <w:p w:rsidR="00DE089A" w:rsidRPr="00DF12A2" w:rsidRDefault="00DE089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базов.)</w:t>
            </w:r>
          </w:p>
        </w:tc>
      </w:tr>
      <w:tr w:rsidR="00DE089A" w:rsidRPr="00DF12A2" w:rsidTr="00F00733">
        <w:trPr>
          <w:trHeight w:hRule="exact" w:val="24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школа: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России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четырехлетней начальной школы: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«Школа России»: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общей редакцией </w:t>
            </w:r>
            <w:r w:rsidRPr="00B127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В.П.Канакина, В.Г.Горецкий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Просвещение. 2016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A24217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DE089A"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Базовый уровень </w:t>
            </w:r>
          </w:p>
        </w:tc>
      </w:tr>
      <w:tr w:rsidR="00DE089A" w:rsidRPr="00DF12A2" w:rsidTr="00DE089A">
        <w:trPr>
          <w:trHeight w:hRule="exact" w:val="495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среднего (полного) общего образования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М: Дрофа, 2004г.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русскому языку для общеобразовательных учреждений. 5-11 классы (МО РФ): основной курс/ авт.-сост. С.И. Львова. – М.: Мнемозина, 2009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по русскому языку для общеобразовательных учреждений. 5-6 классы (МО РФ): основной курс/ авт.-сост. М.М. Разумовская.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86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Литература. 5-11 классы (базовый уровень) под редакцией В.Я. Коровиной (МО РФ). - М.: Просвещение, 2008г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571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Авторские программы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курсу «</w:t>
            </w:r>
            <w:r w:rsidRPr="008B7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для 2-9 классов общеобразовательных учреждений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Комарова Ю.А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Ларионова И.В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слово, 2016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 примерных программ по английскому языку (М: АСТ – Астрель, 2004)</w:t>
            </w:r>
          </w:p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25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Математика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и начала анализа.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 w:firstLine="7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Сборник нормативных документов. Математика  / Сост. Э.Д. Днепров, А.Г. Аркадьев. - М.: Дрофа, 2009г.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5-9кл.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55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по информатике и ИКТ/ авт.-сост. И.Г.Семакин – М.: Бином, 2009 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информатике и ИКТ/ авт.-сост. А.В.Горячев. – М.: Баллас, 2009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по информатике и ИКТ/ авт.-сост. Л.Л.Босова. – М.: Бином,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 кл.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   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кл.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089A" w:rsidRPr="00DF12A2" w:rsidTr="00DE089A">
        <w:trPr>
          <w:trHeight w:hRule="exact" w:val="127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История/сост. Э.Д. Днепров., А.Г. Аркадьев.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48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Примерные программы по географии основного общего, среднего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(полного) общего образования 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учреждений. – М.: «Дрофа», 2009г.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2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Сборник нормативных документов. История/сост. Э.Д. Днепров., А.Г. Аркадьев.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27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Государственные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общеобразовательных школ, гимназий, лицеев. Биология. 5-11 кл. - М.: Дрофа, 2009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266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курса физики. 7-9 классы/ Сост. Е.М.Гутник, А.В.Перышкин М.: Мнемозина, 2009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43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Сборник нормативных документов. Химия/ Сост. Э.Д. Днепров, А.Г. Аркадьев. - М.: Дрофа, 2009г. </w:t>
            </w:r>
          </w:p>
          <w:p w:rsidR="00DE089A" w:rsidRPr="00DF12A2" w:rsidRDefault="00DE089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64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Музыка.</w:t>
            </w:r>
            <w:r w:rsidR="00F007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 классы: программы для общеобразовательных учреждений/ В.В. Алеев, Т.И. Науменко. – М.: Дрофа, 2009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F00733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E089A"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5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Программно-методические материалы: Изобразительное искусство. 5-9 кл. Сост.Б.М. Неменский. М., Просвещение, 2009г.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15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общеобразовательных учреждений. Лях В.И., Маслов М.В. Физическая культура. – М.: Просвещение, 2012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26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Примерная программа среднего (полного) общего образования по технологии (составлена на основе федерального компонента гос.стандарта основного общего образования).Москва, 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 – граф, 2007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5-8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  <w:tr w:rsidR="00DE089A" w:rsidRPr="00DF12A2" w:rsidTr="00DE089A">
        <w:trPr>
          <w:trHeight w:hRule="exact" w:val="2269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среднего (полного) образования по основам безопасности жизнедеятельности (составлена на основе федерального компонента гос.стандарта). М.-2004.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</w:p>
          <w:p w:rsidR="00DE089A" w:rsidRPr="00DF12A2" w:rsidRDefault="00DE089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12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</w:t>
            </w:r>
          </w:p>
        </w:tc>
      </w:tr>
    </w:tbl>
    <w:p w:rsidR="003C7C78" w:rsidRPr="005A3A78" w:rsidRDefault="005A3A78" w:rsidP="003C7C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Обучающиеся с ограниченными возможностями здоровья</w:t>
      </w:r>
    </w:p>
    <w:p w:rsidR="003C7C78" w:rsidRPr="005A3A78" w:rsidRDefault="005A3A78" w:rsidP="005A3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реализует следующие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АООП: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адаптированная основная общеобразовательная программа начального общего образования обучающихся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задержкой психического развития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(вариант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.1).</w:t>
      </w:r>
    </w:p>
    <w:p w:rsidR="005A3A78" w:rsidRDefault="003C7C78" w:rsidP="005A3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Категории обучающихся с ограниченными возможностями здоровья, которые обучаются в Школе:</w:t>
      </w:r>
      <w:r w:rsid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задержкой психического развития</w:t>
      </w:r>
      <w:r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 (0,14%).</w:t>
      </w:r>
    </w:p>
    <w:p w:rsidR="005A3A78" w:rsidRDefault="003C7C78" w:rsidP="005A3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В Школе созданы специальные условия для получения образования обучающи</w:t>
      </w:r>
      <w:r w:rsid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ОВЗ. </w:t>
      </w:r>
      <w:r w:rsid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бщеобразовательны</w:t>
      </w:r>
      <w:r w:rsid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класс, где ребенок с ОВЗ обучается совместно с обучающимися без ограничений возможностей здоровья по индивидуальной адаптированной образовательной программе.</w:t>
      </w:r>
    </w:p>
    <w:p w:rsidR="003C7C78" w:rsidRPr="005A3A78" w:rsidRDefault="005A3A78" w:rsidP="005A3A78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едагогом-психологом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работа по адаптации обучающ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3C7C78" w:rsidRPr="005A3A78">
        <w:rPr>
          <w:rFonts w:ascii="Times New Roman" w:eastAsia="Times New Roman" w:hAnsi="Times New Roman" w:cs="Times New Roman"/>
          <w:color w:val="000000"/>
          <w:sz w:val="28"/>
          <w:szCs w:val="28"/>
        </w:rPr>
        <w:t>с ОВЗ. Также ведется работа с родителями и педагогами.</w:t>
      </w:r>
    </w:p>
    <w:p w:rsidR="003C7C78" w:rsidRDefault="003C7C78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7C78" w:rsidRDefault="003C7C78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C7C78" w:rsidRDefault="003C7C78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E089A" w:rsidRDefault="00DE089A" w:rsidP="00B35DA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F55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Дополнительные образовательные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программы</w:t>
      </w:r>
      <w:r w:rsidRPr="009F55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 реализуемые образоват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ельным учреждением</w:t>
      </w:r>
    </w:p>
    <w:tbl>
      <w:tblPr>
        <w:tblStyle w:val="af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710"/>
        <w:gridCol w:w="2127"/>
        <w:gridCol w:w="3118"/>
        <w:gridCol w:w="4252"/>
      </w:tblGrid>
      <w:tr w:rsidR="00F00733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710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12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Ф.И.О. учителя</w:t>
            </w:r>
          </w:p>
        </w:tc>
        <w:tc>
          <w:tcPr>
            <w:tcW w:w="3118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ФГОС</w:t>
            </w:r>
          </w:p>
        </w:tc>
        <w:tc>
          <w:tcPr>
            <w:tcW w:w="4252" w:type="dxa"/>
            <w:shd w:val="clear" w:color="auto" w:fill="auto"/>
          </w:tcPr>
          <w:p w:rsidR="00F00733" w:rsidRPr="001A0344" w:rsidRDefault="00F00733" w:rsidP="00F0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44">
              <w:rPr>
                <w:rFonts w:ascii="Times New Roman" w:hAnsi="Times New Roman" w:cs="Times New Roman"/>
                <w:b/>
                <w:sz w:val="28"/>
                <w:szCs w:val="28"/>
              </w:rPr>
              <w:t>Виды</w:t>
            </w:r>
          </w:p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344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дополнительных образовательных услуг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32F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Научный клуб «Доноведение»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«Хочу знать»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«Волшебный карандаш»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«Шахматный всеобуч»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Петрова Т.Г.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Научный клуб «Доноведение»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«Хочу знать»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«Волшебный карандаш»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Граненко Ю.О.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Граненко Ю.О.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«Шахматный всеобуч»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Мирошниченко Ю.В.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Pr="000532F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Научный клуб «Доноведение»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«Хочу знать»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«Волшебный карандаш»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Граненко Ю.О.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«Шахматный всеобуч»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Колесникова А.А.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Щербина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Научный клуб «Доноведение»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Граненко Ю.О.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Щербина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«ЮПИД»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Щербина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«Шахматный всеобуч»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А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Щербина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Иващенко В.В.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Научный клуб «Доноведение»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Граненко Ю.О.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Иващенко В.В.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«Волшебный карандаш»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«Школа общения»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Иващенко В.В.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«Шахматный всеобуч»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4 Б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Иващенко В.В.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«Здоровячок»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F00733" w:rsidRPr="00A74C57" w:rsidTr="002F1F49"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«Эрудит»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Юрова Н.В.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«Радужные нотки»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Савич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«Я в современном мире»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«Школа безопасности»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Граненко Ю.О.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Культура здоровья»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Лапта»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«Эрудит»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Юрова Н.В.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«Радужные нотки»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Граненко Ю.О.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«Увлекательный английский»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«ЮИД»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О.В.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Культура здоровья»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О.В.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Футбол»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Савич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мире права»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Гапоненко Е.Ю.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«Английский без границ»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«Секреты русского языка»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Клуб «Школа безопасности»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Культура здоровья»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Пионербол»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Савич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мире права»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Гапоненко Е.Ю.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Общеинтеллектуальное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«Английский без границ»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Юрова Н.В.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Общекультурное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мире родного слова»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«Школа безопасности»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Культура здоровья»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Волейбол»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Сивопляс Т.В.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Духовно-нравственное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«В ладу с собой»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Общеинтеллектуальное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«Занимательный русский язык»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Гапоненко Е.Ю.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«Английский без границ»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Савич Т.Н.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Общекультурное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«Познаю мир»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Социальное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«Школа безопасности»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Макеенкова А.В.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Социальное 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«Планета доброты»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Кузнецова Л.Н.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Культура здоровья»</w:t>
            </w:r>
          </w:p>
        </w:tc>
      </w:tr>
      <w:tr w:rsidR="00F00733" w:rsidRPr="00A74C57" w:rsidTr="002F1F49">
        <w:trPr>
          <w:trHeight w:val="70"/>
        </w:trPr>
        <w:tc>
          <w:tcPr>
            <w:tcW w:w="567" w:type="dxa"/>
            <w:shd w:val="clear" w:color="auto" w:fill="auto"/>
          </w:tcPr>
          <w:p w:rsidR="00F00733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710" w:type="dxa"/>
            <w:shd w:val="clear" w:color="auto" w:fill="auto"/>
          </w:tcPr>
          <w:p w:rsidR="00F00733" w:rsidRPr="00A74C57" w:rsidRDefault="00F00733" w:rsidP="00F007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:rsidR="00F00733" w:rsidRPr="00A74C57" w:rsidRDefault="00F00733" w:rsidP="00F007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Демяник Е.А.</w:t>
            </w:r>
          </w:p>
        </w:tc>
        <w:tc>
          <w:tcPr>
            <w:tcW w:w="3118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252" w:type="dxa"/>
            <w:shd w:val="clear" w:color="auto" w:fill="auto"/>
          </w:tcPr>
          <w:p w:rsidR="00F00733" w:rsidRPr="00A74C57" w:rsidRDefault="00F00733" w:rsidP="002F1F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4C57">
              <w:rPr>
                <w:rFonts w:ascii="Times New Roman" w:hAnsi="Times New Roman" w:cs="Times New Roman"/>
                <w:sz w:val="28"/>
                <w:szCs w:val="28"/>
              </w:rPr>
              <w:t>Кружок «Будь здоров. Баскетбол»</w:t>
            </w:r>
          </w:p>
        </w:tc>
      </w:tr>
    </w:tbl>
    <w:p w:rsidR="003C7C78" w:rsidRPr="000C3AD4" w:rsidRDefault="003C7C78" w:rsidP="000C3AD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Организация внеурочной деятельности соответствует требованиям ФГОС.</w:t>
      </w:r>
      <w:r w:rsidR="000C3AD4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рабочие программы имеют аннотации и размещены на официальном сайте </w:t>
      </w:r>
      <w:r w:rsidR="000C3AD4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3C7C78" w:rsidRPr="000C3AD4" w:rsidRDefault="003C7C78" w:rsidP="000C3AD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организации внеурочной деятельности включают: кружки, секции, клуб</w:t>
      </w:r>
      <w:r w:rsidR="00832848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интересам.</w:t>
      </w:r>
    </w:p>
    <w:p w:rsidR="003C7C78" w:rsidRPr="000C3AD4" w:rsidRDefault="003C7C78" w:rsidP="000C3AD4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Реализация программ внеурочной деятельности в период временных ограничений, связанных с эпидемиологической ситуацией 2021 года, проводилась </w:t>
      </w:r>
      <w:r w:rsidR="00832848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 традиционной очной форме, так и 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использованием дистанционных образовательных технологий</w:t>
      </w:r>
      <w:r w:rsidR="00832848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зависимости от эпидемиологической обстановки</w:t>
      </w:r>
      <w:r w:rsidR="000C3AD4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32848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этого 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внесены изменения в положение о внеурочной деятельности, в рабочие программы курсов и скорректированы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календарно-тематические планирования;</w:t>
      </w:r>
      <w:r w:rsidR="00832848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составлено расписание занятий в режиме онлайн на каждый учебный день в соответствии с образовательной программой и планом внеурочной деятельности по каждому курсу, при этом предусмотрена дифференциация по классам и время проведения занятия не более 30 минут;</w:t>
      </w:r>
      <w:r w:rsidR="00832848"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C3AD4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проводилось обязательное информирование обучающихся и их родителей об изменениях в планах внеурочной деятельности.</w:t>
      </w:r>
    </w:p>
    <w:p w:rsidR="00474C16" w:rsidRP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учета качественных образовательных изменений у обучающихся в </w:t>
      </w:r>
      <w:r w:rsidR="00AA5C4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B656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007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педагогами школы проводился мониторинг знаний и умений учащихся. Результаты мониторинга учитывались в организации работы с детьми, в частности при подготовке к итоговой аттестации.</w:t>
      </w:r>
    </w:p>
    <w:p w:rsidR="000C3AD4" w:rsidRPr="001A415A" w:rsidRDefault="000C3AD4" w:rsidP="000C3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Краткий анализ динамики результатов успеваемости и качества знаний</w:t>
      </w:r>
    </w:p>
    <w:tbl>
      <w:tblPr>
        <w:tblStyle w:val="7"/>
        <w:tblW w:w="1034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3"/>
        <w:gridCol w:w="1294"/>
        <w:gridCol w:w="1294"/>
        <w:gridCol w:w="1293"/>
        <w:gridCol w:w="1294"/>
        <w:gridCol w:w="1294"/>
      </w:tblGrid>
      <w:tr w:rsidR="001A415A" w:rsidRPr="001A415A" w:rsidTr="001A415A">
        <w:tc>
          <w:tcPr>
            <w:tcW w:w="1293" w:type="dxa"/>
          </w:tcPr>
          <w:p w:rsidR="001A415A" w:rsidRPr="001A415A" w:rsidRDefault="001A415A" w:rsidP="001A41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Класс</w:t>
            </w:r>
          </w:p>
        </w:tc>
        <w:tc>
          <w:tcPr>
            <w:tcW w:w="1294" w:type="dxa"/>
          </w:tcPr>
          <w:p w:rsidR="001A415A" w:rsidRPr="001A415A" w:rsidRDefault="001A415A" w:rsidP="001A41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Кол-во на начало года</w:t>
            </w:r>
          </w:p>
        </w:tc>
        <w:tc>
          <w:tcPr>
            <w:tcW w:w="1293" w:type="dxa"/>
          </w:tcPr>
          <w:p w:rsidR="001A415A" w:rsidRPr="001A415A" w:rsidRDefault="001A415A" w:rsidP="001A41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Кол-во  на конец четверти</w:t>
            </w:r>
          </w:p>
        </w:tc>
        <w:tc>
          <w:tcPr>
            <w:tcW w:w="1294" w:type="dxa"/>
          </w:tcPr>
          <w:p w:rsidR="001A415A" w:rsidRPr="001A415A" w:rsidRDefault="001A415A" w:rsidP="001A41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Отличники</w:t>
            </w:r>
          </w:p>
        </w:tc>
        <w:tc>
          <w:tcPr>
            <w:tcW w:w="1294" w:type="dxa"/>
          </w:tcPr>
          <w:p w:rsidR="001A415A" w:rsidRPr="001A415A" w:rsidRDefault="001A415A" w:rsidP="001A41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Хорошисты</w:t>
            </w:r>
          </w:p>
        </w:tc>
        <w:tc>
          <w:tcPr>
            <w:tcW w:w="1293" w:type="dxa"/>
          </w:tcPr>
          <w:p w:rsidR="001A415A" w:rsidRPr="001A415A" w:rsidRDefault="001A415A" w:rsidP="001A415A">
            <w:pPr>
              <w:ind w:left="-50" w:right="-52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Неуспевающие</w:t>
            </w:r>
          </w:p>
        </w:tc>
        <w:tc>
          <w:tcPr>
            <w:tcW w:w="1294" w:type="dxa"/>
          </w:tcPr>
          <w:p w:rsidR="001A415A" w:rsidRPr="001A415A" w:rsidRDefault="001A415A" w:rsidP="001A41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Кач-во</w:t>
            </w:r>
          </w:p>
        </w:tc>
        <w:tc>
          <w:tcPr>
            <w:tcW w:w="1294" w:type="dxa"/>
          </w:tcPr>
          <w:p w:rsidR="001A415A" w:rsidRPr="001A415A" w:rsidRDefault="001A415A" w:rsidP="001A415A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A415A">
              <w:rPr>
                <w:rFonts w:eastAsia="Calibri"/>
                <w:b/>
                <w:sz w:val="24"/>
                <w:szCs w:val="24"/>
              </w:rPr>
              <w:t>Успеваемость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13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2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67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3 А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75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3 Б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50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4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14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57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5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53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6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29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7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15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8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</w:rPr>
            </w:pPr>
            <w:r w:rsidRPr="001A415A">
              <w:rPr>
                <w:rFonts w:eastAsia="Calibri"/>
              </w:rPr>
              <w:t>9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45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1A415A">
              <w:rPr>
                <w:rFonts w:eastAsia="Calibri"/>
                <w:color w:val="000000"/>
              </w:rPr>
              <w:t>100</w:t>
            </w:r>
          </w:p>
        </w:tc>
      </w:tr>
      <w:tr w:rsidR="001A415A" w:rsidRPr="001A415A" w:rsidTr="001A415A">
        <w:tc>
          <w:tcPr>
            <w:tcW w:w="1293" w:type="dxa"/>
          </w:tcPr>
          <w:p w:rsidR="001A415A" w:rsidRPr="001A415A" w:rsidRDefault="001A415A" w:rsidP="00E27001">
            <w:pPr>
              <w:spacing w:line="360" w:lineRule="auto"/>
              <w:ind w:left="-101"/>
              <w:jc w:val="center"/>
              <w:rPr>
                <w:rFonts w:eastAsia="Calibri"/>
                <w:b/>
                <w:color w:val="FF0000"/>
                <w:sz w:val="24"/>
              </w:rPr>
            </w:pPr>
            <w:r w:rsidRPr="001A415A">
              <w:rPr>
                <w:rFonts w:eastAsia="Calibri"/>
                <w:b/>
                <w:color w:val="FF0000"/>
                <w:sz w:val="24"/>
              </w:rPr>
              <w:t>Итого</w:t>
            </w:r>
          </w:p>
        </w:tc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1A415A">
              <w:rPr>
                <w:rFonts w:eastAsia="Calibri"/>
                <w:b/>
                <w:bCs/>
                <w:color w:val="FF0000"/>
              </w:rPr>
              <w:t>146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1A415A">
              <w:rPr>
                <w:rFonts w:eastAsia="Calibri"/>
                <w:b/>
                <w:bCs/>
                <w:color w:val="FF0000"/>
              </w:rPr>
              <w:t>142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1A415A">
              <w:rPr>
                <w:rFonts w:eastAsia="Calibri"/>
                <w:b/>
                <w:bCs/>
                <w:color w:val="FF0000"/>
              </w:rPr>
              <w:t>13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1A415A">
              <w:rPr>
                <w:rFonts w:eastAsia="Calibri"/>
                <w:b/>
                <w:bCs/>
                <w:color w:val="FF0000"/>
              </w:rPr>
              <w:t>44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1A415A">
              <w:rPr>
                <w:rFonts w:eastAsia="Calibri"/>
                <w:b/>
                <w:bCs/>
                <w:color w:val="FF0000"/>
              </w:rPr>
              <w:t>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1A415A">
              <w:rPr>
                <w:rFonts w:eastAsia="Calibri"/>
                <w:b/>
                <w:bCs/>
                <w:color w:val="FF0000"/>
              </w:rPr>
              <w:t>46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415A" w:rsidRPr="001A415A" w:rsidRDefault="001A415A" w:rsidP="00E27001">
            <w:pPr>
              <w:spacing w:line="360" w:lineRule="auto"/>
              <w:jc w:val="center"/>
              <w:rPr>
                <w:rFonts w:eastAsia="Calibri"/>
                <w:b/>
                <w:bCs/>
                <w:color w:val="FF0000"/>
              </w:rPr>
            </w:pPr>
            <w:r w:rsidRPr="001A415A">
              <w:rPr>
                <w:rFonts w:eastAsia="Calibri"/>
                <w:b/>
                <w:bCs/>
                <w:color w:val="FF0000"/>
              </w:rPr>
              <w:t>100</w:t>
            </w:r>
          </w:p>
        </w:tc>
      </w:tr>
    </w:tbl>
    <w:p w:rsidR="000C3AD4" w:rsidRPr="001A415A" w:rsidRDefault="000C3AD4" w:rsidP="00E27001">
      <w:pPr>
        <w:spacing w:before="240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сравнить результаты освоения обучающимися программы начального </w:t>
      </w:r>
      <w:r w:rsid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основного 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общего образования в 2021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году с результатами 2020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 w:rsid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то можно отметить, что процент </w:t>
      </w:r>
      <w:r w:rsid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«качества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вырос на </w:t>
      </w:r>
      <w:r w:rsid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 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2020-м был </w:t>
      </w:r>
      <w:r w:rsid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45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%), процент </w:t>
      </w:r>
      <w:r w:rsid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«успеваемости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тоже 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вырос на </w:t>
      </w:r>
      <w:r w:rsid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1% 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2020-м – </w:t>
      </w:r>
      <w:r w:rsid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99</w:t>
      </w:r>
      <w:r w:rsidRPr="001A415A">
        <w:rPr>
          <w:rFonts w:ascii="Times New Roman" w:eastAsia="Times New Roman" w:hAnsi="Times New Roman" w:cs="Times New Roman"/>
          <w:color w:val="000000"/>
          <w:sz w:val="28"/>
          <w:szCs w:val="28"/>
        </w:rPr>
        <w:t>%).</w:t>
      </w:r>
    </w:p>
    <w:p w:rsidR="002F1F49" w:rsidRPr="00664524" w:rsidRDefault="002F1F49" w:rsidP="002F1F49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</w:pPr>
      <w:r w:rsidRPr="00664524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lastRenderedPageBreak/>
        <w:t>Оценка качества образования</w:t>
      </w:r>
      <w:r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 xml:space="preserve"> за три года</w:t>
      </w:r>
    </w:p>
    <w:tbl>
      <w:tblPr>
        <w:tblStyle w:val="af"/>
        <w:tblW w:w="10207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2552"/>
        <w:gridCol w:w="2552"/>
      </w:tblGrid>
      <w:tr w:rsidR="002F1F49" w:rsidRPr="00D235AC" w:rsidTr="002F1F49">
        <w:tc>
          <w:tcPr>
            <w:tcW w:w="2551" w:type="dxa"/>
            <w:shd w:val="clear" w:color="auto" w:fill="auto"/>
          </w:tcPr>
          <w:p w:rsidR="002F1F49" w:rsidRPr="00D235AC" w:rsidRDefault="002F1F49" w:rsidP="002F1F49">
            <w:pPr>
              <w:widowControl w:val="0"/>
              <w:autoSpaceDE w:val="0"/>
              <w:autoSpaceDN w:val="0"/>
              <w:adjustRightInd w:val="0"/>
              <w:spacing w:after="240"/>
              <w:ind w:right="-1"/>
              <w:jc w:val="both"/>
              <w:rPr>
                <w:rFonts w:ascii="Times New Roman" w:eastAsia="Times New Roman" w:hAnsi="Times New Roman" w:cs="Times New Roman"/>
                <w:spacing w:val="-1"/>
                <w:sz w:val="28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2F1F49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2018/</w:t>
            </w:r>
          </w:p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2552" w:type="dxa"/>
          </w:tcPr>
          <w:p w:rsidR="002F1F49" w:rsidRPr="007963FE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  <w:r w:rsidRPr="00796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2F1F49" w:rsidRPr="007963FE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2552" w:type="dxa"/>
          </w:tcPr>
          <w:p w:rsidR="002F1F49" w:rsidRPr="007963FE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2020</w:t>
            </w:r>
            <w:r w:rsidRPr="007963F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</w:p>
          <w:p w:rsidR="002F1F49" w:rsidRPr="007963FE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2021</w:t>
            </w:r>
          </w:p>
        </w:tc>
      </w:tr>
      <w:tr w:rsidR="002F1F49" w:rsidRPr="00D235AC" w:rsidTr="002F1F49">
        <w:tc>
          <w:tcPr>
            <w:tcW w:w="2551" w:type="dxa"/>
            <w:shd w:val="clear" w:color="auto" w:fill="auto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Успеваемость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96,70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2F1F49" w:rsidRPr="00D235AC" w:rsidTr="002F1F49">
        <w:tc>
          <w:tcPr>
            <w:tcW w:w="2551" w:type="dxa"/>
            <w:shd w:val="clear" w:color="auto" w:fill="auto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6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42,86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</w:tr>
      <w:tr w:rsidR="002F1F49" w:rsidRPr="00D235AC" w:rsidTr="002F1F49">
        <w:tc>
          <w:tcPr>
            <w:tcW w:w="2551" w:type="dxa"/>
            <w:shd w:val="clear" w:color="auto" w:fill="auto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35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успевают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2" w:type="dxa"/>
          </w:tcPr>
          <w:p w:rsidR="002F1F49" w:rsidRPr="00D235AC" w:rsidRDefault="002F1F49" w:rsidP="002F1F49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:rsidR="002F1F49" w:rsidRPr="00B54C46" w:rsidRDefault="002F1F49" w:rsidP="002F1F49">
      <w:pPr>
        <w:spacing w:before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C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16D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усп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еваемости и качества знаний</w:t>
      </w:r>
    </w:p>
    <w:p w:rsidR="002F1F49" w:rsidRPr="00116D83" w:rsidRDefault="002F1F49" w:rsidP="002F1F49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8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9321D06" wp14:editId="42904F50">
            <wp:extent cx="5391150" cy="16097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C3AD4" w:rsidRPr="00DE6E4A" w:rsidRDefault="000C3AD4" w:rsidP="000C3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E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Результаты ГИА</w:t>
      </w:r>
    </w:p>
    <w:p w:rsidR="000C3AD4" w:rsidRPr="00DE6E4A" w:rsidRDefault="000C3AD4" w:rsidP="00E2700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изменились условия прохождения ГИА.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Девятиклассники сдавали экзамены в двух форматах: обязательные экзамены по русскому языку и математике в форме ОГЭ и один предмет по выбору в форме внутренней контрольной работы</w:t>
      </w:r>
      <w:r w:rsid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(выбрали географию)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 проведения ГИА в 2021 году были обусловлены мероприятиями, направленными на обеспечение санитарно-эпидемиологического благополучия населения и предотвращение распространения новой коронавирусной инфекции (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COVID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-19).</w:t>
      </w:r>
    </w:p>
    <w:p w:rsidR="00DE6E4A" w:rsidRPr="00054795" w:rsidRDefault="00DE6E4A" w:rsidP="00E2700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дним из условий допуска обучающихся 9-х классов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к ГИА было получение «зачета» за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итоговое собеседование.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Испытание прошло в очном формате. В итоговом собеседовании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приняли участие </w:t>
      </w:r>
      <w:r w:rsid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 </w:t>
      </w:r>
      <w:r w:rsidR="00054795"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обучающихся,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>все участники</w:t>
      </w:r>
      <w:r w:rsid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(100%)</w:t>
      </w:r>
      <w:r w:rsidRPr="00DE6E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получили «зачет».</w:t>
      </w:r>
      <w:r w:rsid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8463E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84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было допущено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6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учащихся.</w:t>
      </w:r>
    </w:p>
    <w:p w:rsidR="00DE6E4A" w:rsidRDefault="00DE6E4A" w:rsidP="00E2700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проведения ГИА в форме ОГЭ нарушений учащимися процедуры проведения экзамена не было зафиксировано, ни один учащийся не был удален с экзамена</w:t>
      </w:r>
      <w:r w:rsidR="0005479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4795" w:rsidRPr="000547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является хорошим результатом работы с участниками образовательных отношений</w:t>
      </w:r>
      <w:r w:rsidRPr="00235524">
        <w:rPr>
          <w:rFonts w:ascii="Times New Roman" w:eastAsia="Times New Roman" w:hAnsi="Times New Roman" w:cs="Times New Roman"/>
          <w:sz w:val="28"/>
          <w:szCs w:val="28"/>
          <w:lang w:eastAsia="ru-RU"/>
        </w:rPr>
        <w:t>. Апелляций о несогласии с выставленными бал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3552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тоже не было.</w:t>
      </w:r>
    </w:p>
    <w:p w:rsidR="00DE6E4A" w:rsidRPr="00235524" w:rsidRDefault="00DE6E4A" w:rsidP="00E27001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2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Проведя анализ ГИА в форме ОГЭ можно сделать вывод: средняя оценка ус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певаемости по русскому языку 3,6</w:t>
      </w:r>
      <w:r w:rsidRPr="003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(самый высокий балл (3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Шина Александра</w:t>
      </w:r>
      <w:r w:rsidRPr="003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самый низкий балл (1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012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Цормудян Мери</w:t>
      </w:r>
      <w:r w:rsidRPr="00692A4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A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средняя оценка успеваемости по математике </w:t>
      </w:r>
      <w:r w:rsidRPr="004B0313">
        <w:rPr>
          <w:rFonts w:ascii="Times New Roman" w:eastAsia="Times New Roman" w:hAnsi="Times New Roman" w:cs="Times New Roman"/>
          <w:sz w:val="28"/>
          <w:szCs w:val="28"/>
          <w:lang w:eastAsia="ru-RU"/>
        </w:rPr>
        <w:t>3,4 (самый высокий балл (25) у Шина Александра, самый низкий балл (5) у Кочарова Станислава</w:t>
      </w:r>
      <w:r w:rsidRPr="00692A4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012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E6E4A" w:rsidRPr="000E0996" w:rsidRDefault="00DE6E4A" w:rsidP="00DE6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lastRenderedPageBreak/>
        <w:t>РЕЗУЛЬТАТЫ</w:t>
      </w:r>
    </w:p>
    <w:p w:rsidR="00DE6E4A" w:rsidRPr="000E0996" w:rsidRDefault="00DE6E4A" w:rsidP="00DE6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государственной итоговой аттестации выпускников 9 класса </w:t>
      </w:r>
    </w:p>
    <w:p w:rsidR="00DE6E4A" w:rsidRPr="000E0996" w:rsidRDefault="00DE6E4A" w:rsidP="00DE6E4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МБОУ Комбайновской оош им. воина-афганца А.Демяника </w:t>
      </w:r>
    </w:p>
    <w:p w:rsidR="00DE6E4A" w:rsidRPr="000E0996" w:rsidRDefault="00DE6E4A" w:rsidP="00DE6E4A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в 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20</w:t>
      </w:r>
      <w:r w:rsidRPr="000E099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-20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>21</w:t>
      </w:r>
      <w:r w:rsidRPr="000E0996">
        <w:rPr>
          <w:rFonts w:ascii="Times New Roman" w:eastAsia="Times New Roman" w:hAnsi="Times New Roman" w:cs="Times New Roman"/>
          <w:b/>
          <w:iCs/>
          <w:sz w:val="28"/>
          <w:szCs w:val="28"/>
          <w:lang w:eastAsia="ar-SA"/>
        </w:rPr>
        <w:t xml:space="preserve"> учебном году</w:t>
      </w:r>
    </w:p>
    <w:p w:rsidR="00DE6E4A" w:rsidRPr="000E0996" w:rsidRDefault="00DE6E4A" w:rsidP="00DE6E4A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Кол-во выпускников 9-х классов - 1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DE6E4A" w:rsidRPr="000E0996" w:rsidRDefault="00DE6E4A" w:rsidP="00DE6E4A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Кол-во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выпускников 9-х классов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допущенных к гос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ударственной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итоговой аттестации - 1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человек.</w:t>
      </w:r>
    </w:p>
    <w:p w:rsidR="00DE6E4A" w:rsidRPr="000E0996" w:rsidRDefault="00DE6E4A" w:rsidP="00DE6E4A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Кол-во выпускников, успешно прошедших государственную итоговую аттестацию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человек, не прошедших ГИА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чел.</w:t>
      </w:r>
    </w:p>
    <w:p w:rsidR="00DE6E4A" w:rsidRPr="000E0996" w:rsidRDefault="00DE6E4A" w:rsidP="00DE6E4A">
      <w:pPr>
        <w:numPr>
          <w:ilvl w:val="0"/>
          <w:numId w:val="28"/>
        </w:numPr>
        <w:tabs>
          <w:tab w:val="left" w:pos="720"/>
        </w:tabs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Пересдали русский язык – 0 человек.</w:t>
      </w:r>
    </w:p>
    <w:p w:rsidR="00DE6E4A" w:rsidRPr="002F1F49" w:rsidRDefault="00DE6E4A" w:rsidP="002F1F49">
      <w:pPr>
        <w:numPr>
          <w:ilvl w:val="0"/>
          <w:numId w:val="28"/>
        </w:numPr>
        <w:tabs>
          <w:tab w:val="left" w:pos="720"/>
        </w:tabs>
        <w:suppressAutoHyphens/>
        <w:spacing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E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Пересдали математику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0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709"/>
        <w:gridCol w:w="708"/>
        <w:gridCol w:w="567"/>
        <w:gridCol w:w="567"/>
        <w:gridCol w:w="567"/>
        <w:gridCol w:w="567"/>
        <w:gridCol w:w="851"/>
        <w:gridCol w:w="709"/>
        <w:gridCol w:w="567"/>
        <w:gridCol w:w="567"/>
        <w:gridCol w:w="803"/>
        <w:gridCol w:w="803"/>
        <w:gridCol w:w="803"/>
      </w:tblGrid>
      <w:tr w:rsidR="00DE6E4A" w:rsidRPr="00B75F21" w:rsidTr="002F1F49">
        <w:tc>
          <w:tcPr>
            <w:tcW w:w="425" w:type="dxa"/>
            <w:vMerge w:val="restart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№ п/п</w:t>
            </w:r>
          </w:p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vMerge w:val="restart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Предметы</w:t>
            </w:r>
          </w:p>
        </w:tc>
        <w:tc>
          <w:tcPr>
            <w:tcW w:w="709" w:type="dxa"/>
            <w:vMerge w:val="restart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Всего выпускников</w:t>
            </w:r>
          </w:p>
        </w:tc>
        <w:tc>
          <w:tcPr>
            <w:tcW w:w="708" w:type="dxa"/>
            <w:vMerge w:val="restart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Кол-во сдававших экзамен</w:t>
            </w:r>
          </w:p>
        </w:tc>
        <w:tc>
          <w:tcPr>
            <w:tcW w:w="4962" w:type="dxa"/>
            <w:gridSpan w:val="8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Получили</w:t>
            </w:r>
          </w:p>
        </w:tc>
        <w:tc>
          <w:tcPr>
            <w:tcW w:w="2409" w:type="dxa"/>
            <w:gridSpan w:val="3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из числа сдавших</w:t>
            </w:r>
          </w:p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количество уч-ся, которые</w:t>
            </w:r>
          </w:p>
        </w:tc>
      </w:tr>
      <w:tr w:rsidR="00DE6E4A" w:rsidRPr="00B75F21" w:rsidTr="002F1F49">
        <w:tc>
          <w:tcPr>
            <w:tcW w:w="425" w:type="dxa"/>
            <w:vMerge/>
          </w:tcPr>
          <w:p w:rsidR="00DE6E4A" w:rsidRPr="00B75F21" w:rsidRDefault="00DE6E4A" w:rsidP="002F1F4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60" w:type="dxa"/>
            <w:vMerge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9" w:type="dxa"/>
            <w:vMerge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708" w:type="dxa"/>
            <w:vMerge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«5»</w:t>
            </w:r>
          </w:p>
        </w:tc>
        <w:tc>
          <w:tcPr>
            <w:tcW w:w="567" w:type="dxa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«5»</w:t>
            </w:r>
          </w:p>
        </w:tc>
        <w:tc>
          <w:tcPr>
            <w:tcW w:w="567" w:type="dxa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«4»</w:t>
            </w:r>
          </w:p>
        </w:tc>
        <w:tc>
          <w:tcPr>
            <w:tcW w:w="567" w:type="dxa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«4»</w:t>
            </w:r>
          </w:p>
        </w:tc>
        <w:tc>
          <w:tcPr>
            <w:tcW w:w="851" w:type="dxa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«4» и «5»</w:t>
            </w:r>
          </w:p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от числа сдав-ших</w:t>
            </w:r>
          </w:p>
        </w:tc>
        <w:tc>
          <w:tcPr>
            <w:tcW w:w="709" w:type="dxa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«3,4,5»</w:t>
            </w:r>
          </w:p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 «3,4,5»</w:t>
            </w:r>
          </w:p>
        </w:tc>
        <w:tc>
          <w:tcPr>
            <w:tcW w:w="567" w:type="dxa"/>
          </w:tcPr>
          <w:p w:rsidR="00DE6E4A" w:rsidRPr="00B75F21" w:rsidRDefault="00DE6E4A" w:rsidP="002F1F4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«2»</w:t>
            </w:r>
          </w:p>
        </w:tc>
        <w:tc>
          <w:tcPr>
            <w:tcW w:w="567" w:type="dxa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%</w:t>
            </w:r>
          </w:p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«2»</w:t>
            </w:r>
          </w:p>
        </w:tc>
        <w:tc>
          <w:tcPr>
            <w:tcW w:w="803" w:type="dxa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подтв</w:t>
            </w:r>
            <w: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ер</w:t>
            </w: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дили годовую оценку</w:t>
            </w:r>
          </w:p>
        </w:tc>
        <w:tc>
          <w:tcPr>
            <w:tcW w:w="803" w:type="dxa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повысили</w:t>
            </w:r>
          </w:p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годовую оценку</w:t>
            </w:r>
          </w:p>
        </w:tc>
        <w:tc>
          <w:tcPr>
            <w:tcW w:w="803" w:type="dxa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понизили годовую оценку</w:t>
            </w:r>
          </w:p>
        </w:tc>
      </w:tr>
      <w:tr w:rsidR="00DE6E4A" w:rsidRPr="00ED73EF" w:rsidTr="002F1F49">
        <w:tc>
          <w:tcPr>
            <w:tcW w:w="425" w:type="dxa"/>
          </w:tcPr>
          <w:p w:rsidR="00DE6E4A" w:rsidRPr="00870786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078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7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87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Pr="0087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87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87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70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E6E4A" w:rsidRPr="00B75F21" w:rsidTr="002F1F49">
        <w:tc>
          <w:tcPr>
            <w:tcW w:w="425" w:type="dxa"/>
          </w:tcPr>
          <w:p w:rsidR="00DE6E4A" w:rsidRPr="009B43AC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4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vAlign w:val="center"/>
          </w:tcPr>
          <w:p w:rsidR="00DE6E4A" w:rsidRPr="009B43AC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43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Матемематика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D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DE6E4A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 </w:t>
            </w:r>
          </w:p>
          <w:p w:rsidR="00DE6E4A" w:rsidRPr="00D15A59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D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15A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shd w:val="clear" w:color="auto" w:fill="auto"/>
            <w:vAlign w:val="center"/>
          </w:tcPr>
          <w:p w:rsidR="00DE6E4A" w:rsidRPr="00D15A59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E6E4A" w:rsidRPr="00B75F21" w:rsidTr="002F1F49">
        <w:tc>
          <w:tcPr>
            <w:tcW w:w="10773" w:type="dxa"/>
            <w:gridSpan w:val="15"/>
          </w:tcPr>
          <w:p w:rsidR="00DE6E4A" w:rsidRPr="00B75F21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6E4A" w:rsidRPr="00B75F21" w:rsidTr="002F1F49">
        <w:tc>
          <w:tcPr>
            <w:tcW w:w="425" w:type="dxa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</w:tcPr>
          <w:p w:rsidR="00DE6E4A" w:rsidRPr="00B75F21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E4A" w:rsidRPr="00B75F21" w:rsidTr="002F1F49">
        <w:tc>
          <w:tcPr>
            <w:tcW w:w="425" w:type="dxa"/>
            <w:shd w:val="clear" w:color="auto" w:fill="auto"/>
            <w:vAlign w:val="center"/>
          </w:tcPr>
          <w:p w:rsidR="00DE6E4A" w:rsidRPr="00D57C0C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E6E4A" w:rsidRPr="00D57C0C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E4A" w:rsidRPr="00B75F21" w:rsidTr="002F1F49">
        <w:tc>
          <w:tcPr>
            <w:tcW w:w="425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E4A" w:rsidRPr="00B75F21" w:rsidTr="002F1F49">
        <w:tc>
          <w:tcPr>
            <w:tcW w:w="425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E4A" w:rsidRPr="00B75F21" w:rsidTr="002F1F49">
        <w:tc>
          <w:tcPr>
            <w:tcW w:w="425" w:type="dxa"/>
            <w:vAlign w:val="center"/>
          </w:tcPr>
          <w:p w:rsidR="00DE6E4A" w:rsidRPr="008B457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45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7C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51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9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567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D57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3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3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03" w:type="dxa"/>
            <w:vAlign w:val="center"/>
          </w:tcPr>
          <w:p w:rsidR="00DE6E4A" w:rsidRPr="00D57C0C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DE6E4A" w:rsidRPr="00B75F21" w:rsidTr="002F1F49">
        <w:tc>
          <w:tcPr>
            <w:tcW w:w="425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E4A" w:rsidRPr="00B75F21" w:rsidTr="002F1F49">
        <w:tc>
          <w:tcPr>
            <w:tcW w:w="425" w:type="dxa"/>
            <w:vAlign w:val="center"/>
          </w:tcPr>
          <w:p w:rsidR="00DE6E4A" w:rsidRPr="002A4370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43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60" w:type="dxa"/>
            <w:vAlign w:val="center"/>
          </w:tcPr>
          <w:p w:rsidR="00DE6E4A" w:rsidRPr="002A4370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E4A" w:rsidRPr="00B75F21" w:rsidTr="002F1F49">
        <w:tc>
          <w:tcPr>
            <w:tcW w:w="425" w:type="dxa"/>
            <w:vAlign w:val="center"/>
          </w:tcPr>
          <w:p w:rsidR="00DE6E4A" w:rsidRPr="00ED73EF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73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60" w:type="dxa"/>
            <w:vAlign w:val="center"/>
          </w:tcPr>
          <w:p w:rsidR="00DE6E4A" w:rsidRPr="00ED73EF" w:rsidRDefault="00DE6E4A" w:rsidP="002F1F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73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Иностран. язык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E6E4A" w:rsidRPr="00B75F21" w:rsidTr="002F1F49">
        <w:tc>
          <w:tcPr>
            <w:tcW w:w="425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60" w:type="dxa"/>
            <w:vAlign w:val="center"/>
          </w:tcPr>
          <w:p w:rsidR="00DE6E4A" w:rsidRPr="00B75F21" w:rsidRDefault="00DE6E4A" w:rsidP="002F1F4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709" w:type="dxa"/>
            <w:vAlign w:val="center"/>
          </w:tcPr>
          <w:p w:rsidR="00DE6E4A" w:rsidRPr="00870786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8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5F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3" w:type="dxa"/>
            <w:vAlign w:val="center"/>
          </w:tcPr>
          <w:p w:rsidR="00DE6E4A" w:rsidRPr="00B75F21" w:rsidRDefault="00DE6E4A" w:rsidP="002F1F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0C3AD4" w:rsidRPr="00054795" w:rsidRDefault="000C3AD4" w:rsidP="0005479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Успеваемость по русскому языку за последние три года не изменилась и стабильно составляет 100 процентов. Качество </w:t>
      </w:r>
      <w:r w:rsid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>понизилось</w:t>
      </w:r>
      <w:r w:rsidRP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15 процентов по </w:t>
      </w:r>
      <w:r w:rsid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математике</w:t>
      </w:r>
      <w:r w:rsidRP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C3AD4" w:rsidRPr="00054795" w:rsidRDefault="00054795" w:rsidP="00054795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3552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ГИА в форме ОГЭ аттестаты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552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общем образовании в основной период</w:t>
      </w:r>
      <w:r w:rsidRPr="00235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получили не все 11 выпускников, два выпускника пересдали математику в дополнительный период (сентябрьские сроки) и так же получили аттестаты об основном общем образовании. </w:t>
      </w:r>
      <w:r w:rsidR="000C3AD4" w:rsidRP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Аттестат с отличием получили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0C3AD4" w:rsidRP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C3AD4" w:rsidRP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что составило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27%</w:t>
      </w:r>
      <w:r w:rsidR="000C3AD4" w:rsidRPr="000547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общей численности выпускников.</w:t>
      </w:r>
    </w:p>
    <w:p w:rsidR="000C3AD4" w:rsidRPr="002F1F49" w:rsidRDefault="000C3AD4" w:rsidP="000C3AD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Результаты ВПР</w:t>
      </w:r>
    </w:p>
    <w:p w:rsidR="000C3AD4" w:rsidRPr="002F1F49" w:rsidRDefault="000C3AD4" w:rsidP="002F1F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ВПР показали </w:t>
      </w:r>
      <w:r w:rsid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значительное снижение результатов по сравнению с итоговой оценкой за третью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четверть по русскому языку и математике в 5-х классах. Понизили свои результаты по русскому языку – </w:t>
      </w:r>
      <w:r w:rsid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3%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обучающихся, по математике – </w:t>
      </w:r>
      <w:r w:rsid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4%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, по биологии –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2%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F49" w:rsidRDefault="000C3AD4" w:rsidP="002F1F49">
      <w:pPr>
        <w:spacing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 несоответствия результатов ВПР и оценок:</w:t>
      </w:r>
    </w:p>
    <w:p w:rsidR="002F1F49" w:rsidRDefault="000C3AD4" w:rsidP="002F1F49">
      <w:pPr>
        <w:pStyle w:val="aa"/>
        <w:numPr>
          <w:ilvl w:val="0"/>
          <w:numId w:val="30"/>
        </w:numPr>
        <w:spacing w:after="100" w:afterAutospacing="1"/>
        <w:jc w:val="both"/>
        <w:rPr>
          <w:color w:val="000000"/>
          <w:sz w:val="28"/>
          <w:szCs w:val="28"/>
        </w:rPr>
      </w:pPr>
      <w:r w:rsidRPr="002F1F49">
        <w:rPr>
          <w:color w:val="000000"/>
          <w:sz w:val="28"/>
          <w:szCs w:val="28"/>
        </w:rPr>
        <w:t>отсутствие дифференцированной работы с обучающимися;</w:t>
      </w:r>
    </w:p>
    <w:p w:rsidR="000C3AD4" w:rsidRPr="002F1F49" w:rsidRDefault="000C3AD4" w:rsidP="002F1F49">
      <w:pPr>
        <w:pStyle w:val="aa"/>
        <w:numPr>
          <w:ilvl w:val="0"/>
          <w:numId w:val="30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2F1F49">
        <w:rPr>
          <w:color w:val="000000"/>
          <w:sz w:val="28"/>
          <w:szCs w:val="28"/>
        </w:rPr>
        <w:t>низкий уровень сформированности навыков самоконтроля, включая навыки внимательного прочтения текста задания, предварительной оценки правильности полученного ответа и его проверки</w:t>
      </w:r>
      <w:r w:rsidR="002F1F49">
        <w:rPr>
          <w:color w:val="000000"/>
          <w:sz w:val="28"/>
          <w:szCs w:val="28"/>
        </w:rPr>
        <w:t>.</w:t>
      </w:r>
    </w:p>
    <w:p w:rsidR="000C3AD4" w:rsidRPr="002F1F49" w:rsidRDefault="000C3AD4" w:rsidP="00343D9F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Активность и результативность участия в олимпиадах</w:t>
      </w:r>
    </w:p>
    <w:p w:rsidR="00343D9F" w:rsidRDefault="000C3AD4" w:rsidP="00343D9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проанализированы результаты участия обучающихся </w:t>
      </w:r>
      <w:r w:rsidR="002F1F49"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в олимпиадах и конкурсах всероссийского, регионального, муниципального и школьного уровней.</w:t>
      </w:r>
    </w:p>
    <w:p w:rsidR="00343D9F" w:rsidRDefault="000C3AD4" w:rsidP="00343D9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2021/22 году в рамках ВсОШ прошли школьный и муниципальный этапы. Анализируя результаты двух этапов, можно сделать вывод, что количественные показатели </w:t>
      </w:r>
      <w:r w:rsid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немного 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изменились по сравнению с прошлым учебным годом, а качественные – стали </w:t>
      </w:r>
      <w:r w:rsid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5</w:t>
      </w:r>
      <w:r w:rsid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3D9F" w:rsidRDefault="000C3AD4" w:rsidP="00343D9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F49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был проанализирован объем участников дистанционных конкурсных мероприятий разных уровней. Дистанционные формы работы с учащимися, создание условий для проявления их познавательной активности позволили принимать активное участие в дистанционных конкурсах регионального, всероссийского и международного уровней. Результат – положительная динамика участия в олимпиадах и конкурсах исключительно в дистанционном формате.</w:t>
      </w:r>
    </w:p>
    <w:p w:rsidR="002F1F49" w:rsidRPr="00343D9F" w:rsidRDefault="002F1F49" w:rsidP="00343D9F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2021 году уменьшилось число выпускников 9-го класса, которые продолжили обучение в других общеобразовательных организациях </w:t>
      </w:r>
      <w:r w:rsid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P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Количество выпускников, поступающих в </w:t>
      </w:r>
      <w:r w:rsid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техникумы и колледжи</w:t>
      </w:r>
      <w:r w:rsidRPr="00343D9F">
        <w:rPr>
          <w:rFonts w:ascii="Times New Roman" w:eastAsia="Times New Roman" w:hAnsi="Times New Roman" w:cs="Times New Roman"/>
          <w:color w:val="000000"/>
          <w:sz w:val="28"/>
          <w:szCs w:val="28"/>
        </w:rPr>
        <w:t>, стабильно по сравнению с общим количеством выпускников.</w:t>
      </w:r>
    </w:p>
    <w:p w:rsidR="00C02190" w:rsidRPr="00C02190" w:rsidRDefault="00C90FC1" w:rsidP="00C02190">
      <w:pPr>
        <w:widowControl w:val="0"/>
        <w:autoSpaceDE w:val="0"/>
        <w:autoSpaceDN w:val="0"/>
        <w:adjustRightInd w:val="0"/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</w:pPr>
      <w:r w:rsidRPr="00C90FC1"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 xml:space="preserve">Востребованность выпускников </w:t>
      </w:r>
      <w:r>
        <w:rPr>
          <w:rFonts w:ascii="Times New Roman" w:eastAsia="Times New Roman" w:hAnsi="Times New Roman" w:cs="Times New Roman"/>
          <w:b/>
          <w:spacing w:val="-2"/>
          <w:sz w:val="28"/>
          <w:szCs w:val="24"/>
          <w:lang w:eastAsia="ru-RU"/>
        </w:rPr>
        <w:t>(поступления)</w:t>
      </w:r>
    </w:p>
    <w:tbl>
      <w:tblPr>
        <w:tblW w:w="9508" w:type="dxa"/>
        <w:tblInd w:w="18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6"/>
        <w:gridCol w:w="5245"/>
        <w:gridCol w:w="746"/>
        <w:gridCol w:w="746"/>
        <w:gridCol w:w="797"/>
        <w:gridCol w:w="698"/>
      </w:tblGrid>
      <w:tr w:rsidR="003C7C78" w:rsidRPr="00C02190" w:rsidTr="003C7C78">
        <w:trPr>
          <w:trHeight w:hRule="exact" w:val="576"/>
        </w:trPr>
        <w:tc>
          <w:tcPr>
            <w:tcW w:w="6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C78" w:rsidRPr="00C02190" w:rsidRDefault="003C7C78" w:rsidP="00C02190">
            <w:pPr>
              <w:shd w:val="clear" w:color="auto" w:fill="FFFFFF"/>
              <w:spacing w:after="0" w:line="281" w:lineRule="exact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 xml:space="preserve">Название ССУЗов, СОШ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left="-50" w:right="-4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8"/>
                <w:szCs w:val="28"/>
                <w:lang w:eastAsia="ru-RU"/>
              </w:rPr>
              <w:t>Всего</w:t>
            </w:r>
          </w:p>
        </w:tc>
      </w:tr>
      <w:tr w:rsidR="003C7C78" w:rsidRPr="00C02190" w:rsidTr="003C7C78">
        <w:trPr>
          <w:cantSplit/>
          <w:trHeight w:hRule="exact" w:val="458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ССУЗы</w:t>
            </w:r>
          </w:p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Таганрогский политехнический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7C78" w:rsidRPr="00C02190" w:rsidTr="003C7C78">
        <w:trPr>
          <w:cantSplit/>
          <w:trHeight w:hRule="exact" w:val="42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C7C78" w:rsidRPr="00C02190" w:rsidRDefault="003C7C78" w:rsidP="00C02190">
            <w:pPr>
              <w:shd w:val="clear" w:color="auto" w:fill="FFFFFF"/>
              <w:spacing w:after="0" w:line="277" w:lineRule="exact"/>
              <w:ind w:right="-1" w:hanging="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авиационный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7C78" w:rsidRPr="00C02190" w:rsidTr="003C7C78">
        <w:trPr>
          <w:cantSplit/>
          <w:trHeight w:val="386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металлургический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7C78" w:rsidRPr="00C02190" w:rsidTr="003C7C78">
        <w:trPr>
          <w:cantSplit/>
          <w:trHeight w:hRule="exact" w:val="73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Колледж Таганрогского института управления и экономики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3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механический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C7C78" w:rsidRPr="00C02190" w:rsidTr="003C7C78">
        <w:trPr>
          <w:cantSplit/>
          <w:trHeight w:hRule="exact" w:val="42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Колледж РИНХа М-Курган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val="72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технологический техникум питания и торговли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7C78" w:rsidRPr="00C02190" w:rsidTr="003C7C78">
        <w:trPr>
          <w:cantSplit/>
          <w:trHeight w:hRule="exact" w:val="67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Таганрогский колледж морского приборостроения 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C7C78" w:rsidRPr="00C02190" w:rsidTr="003C7C78">
        <w:trPr>
          <w:cantSplit/>
          <w:trHeight w:hRule="exact" w:val="703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Новочеркасский сельскохозяйственный колледж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31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педагогический лицей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2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Таганрогское медучилище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7C78" w:rsidRPr="00C02190" w:rsidTr="003C7C78">
        <w:trPr>
          <w:cantSplit/>
          <w:trHeight w:hRule="exact" w:val="42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Таганрогский лицей № 4 ТМОЛ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2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Ростовское речное училище имени Седого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7C78" w:rsidRPr="00C02190" w:rsidTr="003C7C78">
        <w:trPr>
          <w:cantSplit/>
          <w:trHeight w:hRule="exact" w:val="64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Ростовский экономический колледж при ЮФУ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7C78" w:rsidRPr="00C02190" w:rsidTr="003C7C78">
        <w:trPr>
          <w:cantSplit/>
          <w:trHeight w:hRule="exact" w:val="35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80 М-Курган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16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30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2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23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C7C78" w:rsidRPr="00C02190" w:rsidTr="003C7C78">
        <w:trPr>
          <w:cantSplit/>
          <w:trHeight w:hRule="exact" w:val="429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27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val="44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ПТУ 32 г. Таганрог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3C7C78" w:rsidRPr="00C02190" w:rsidTr="003C7C78">
        <w:trPr>
          <w:cantSplit/>
          <w:trHeight w:hRule="exact" w:val="41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СОШ №1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3C7C78" w:rsidRPr="00C02190" w:rsidTr="003C7C78">
        <w:trPr>
          <w:cantSplit/>
          <w:trHeight w:hRule="exact" w:val="42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СОШ №3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30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Ряженская сош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22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Неклиновская сош №2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3C7C78" w:rsidRPr="00C02190" w:rsidTr="003C7C78">
        <w:trPr>
          <w:cantSplit/>
          <w:trHeight w:val="41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МБОУ СОШ № 24 г.Таганрога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cantSplit/>
          <w:trHeight w:hRule="exact" w:val="418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Работают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hd w:val="clear" w:color="auto" w:fill="FFFFFF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3C7C78" w:rsidRPr="00C02190" w:rsidTr="003C7C78">
        <w:trPr>
          <w:trHeight w:hRule="exact" w:val="398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  <w:lang w:eastAsia="ru-RU"/>
              </w:rPr>
              <w:t>Всего: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C7C78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02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7C78" w:rsidRPr="00C02190" w:rsidRDefault="003C7C78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7C78" w:rsidRPr="00C02190" w:rsidRDefault="00343D9F" w:rsidP="00C02190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</w:t>
            </w:r>
          </w:p>
        </w:tc>
      </w:tr>
    </w:tbl>
    <w:p w:rsidR="00C02190" w:rsidRDefault="00C02190" w:rsidP="00B35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4C16" w:rsidRPr="00343D9F" w:rsidRDefault="00475FB4" w:rsidP="00343D9F">
      <w:pPr>
        <w:autoSpaceDE w:val="0"/>
        <w:autoSpaceDN w:val="0"/>
        <w:adjustRightInd w:val="0"/>
        <w:spacing w:line="240" w:lineRule="auto"/>
        <w:ind w:firstLine="709"/>
        <w:jc w:val="both"/>
      </w:pPr>
      <w:r w:rsidRP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Выводы: </w:t>
      </w:r>
      <w:r w:rsidRPr="006E0034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 xml:space="preserve">Качество образования выпускников соответствует требованиям </w:t>
      </w:r>
      <w:r w:rsidR="00BF2BD5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Ф</w:t>
      </w:r>
      <w:r w:rsidRPr="006E0034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ГОС. Продолжать вести систематическую и целенаправленную работу по подгото</w:t>
      </w:r>
      <w:r w:rsidR="00DA5142"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  <w:t>вке учащихся к государственной итоговой аттестации, с</w:t>
      </w:r>
      <w:r w:rsidR="00474C16" w:rsidRPr="006E0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овершенствовать работу школьной системы оценки качества образования; развивать инфор</w:t>
      </w:r>
      <w:r w:rsidR="00DA51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мационно-образовательную среду </w:t>
      </w:r>
      <w:r w:rsidR="00474C16" w:rsidRPr="006E003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школы.</w:t>
      </w:r>
      <w:r w:rsidR="00343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3AD4" w:rsidRPr="000C3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Выявленные проблемы не повлияли на качество организации </w:t>
      </w:r>
      <w:r w:rsidR="00343D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урочной и </w:t>
      </w:r>
      <w:r w:rsidR="000C3AD4" w:rsidRPr="000C3AD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внеурочной деятельности. Благодаря внесению необходимых изменений планы внеурочной деятельности НОО, ООО выполнены в полном объеме, в основном удалось сохранить контингент обучающихся.</w:t>
      </w: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7975" w:rsidRDefault="00447975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4C16" w:rsidRPr="006E0034" w:rsidRDefault="004B5A20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</w:t>
      </w:r>
      <w:r w:rsidR="00474C16" w:rsidRPr="002C4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Воспитательная система</w:t>
      </w:r>
      <w:r w:rsidR="00915870" w:rsidRPr="002C4363">
        <w:rPr>
          <w:rFonts w:ascii="Times New Roman" w:hAnsi="Times New Roman" w:cs="Times New Roman"/>
          <w:b/>
          <w:sz w:val="28"/>
        </w:rPr>
        <w:t xml:space="preserve"> в школе</w:t>
      </w:r>
    </w:p>
    <w:p w:rsidR="00644354" w:rsidRPr="00E27001" w:rsidRDefault="00644354" w:rsidP="00E2700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Воспитательная работа во втором полугодии 2020/21 учебного года осуществлялась в соответствии с программой</w:t>
      </w:r>
      <w:r w:rsid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духовно-нравственного развития ООП НОО и программами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воспитания и социализации ООП ООО</w:t>
      </w:r>
      <w:r w:rsid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27001" w:rsidRDefault="00644354" w:rsidP="00E27001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2021/22 учебный год </w:t>
      </w:r>
      <w:r w:rsid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кола разработала рабочую программу воспитания. Воспитательная работа по ней осуществляется по следующим модулям:</w:t>
      </w:r>
    </w:p>
    <w:p w:rsidR="00E27001" w:rsidRDefault="00E27001" w:rsidP="00E27001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644354" w:rsidRPr="00E27001">
        <w:rPr>
          <w:rFonts w:ascii="Times New Roman" w:hAnsi="Times New Roman" w:cs="Times New Roman"/>
          <w:color w:val="000000"/>
          <w:sz w:val="28"/>
          <w:szCs w:val="28"/>
        </w:rPr>
        <w:t>инвариантные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7001" w:rsidRPr="00E27001" w:rsidRDefault="00E27001" w:rsidP="00E27001">
      <w:pPr>
        <w:pStyle w:val="aa"/>
        <w:numPr>
          <w:ilvl w:val="0"/>
          <w:numId w:val="32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>«Школьный урок»,</w:t>
      </w:r>
      <w:r w:rsidRPr="00E27001">
        <w:rPr>
          <w:color w:val="000000"/>
          <w:sz w:val="28"/>
          <w:szCs w:val="28"/>
          <w:lang w:val="en-US"/>
        </w:rPr>
        <w:t> </w:t>
      </w:r>
    </w:p>
    <w:p w:rsidR="00E27001" w:rsidRDefault="00644354" w:rsidP="00E27001">
      <w:pPr>
        <w:pStyle w:val="aa"/>
        <w:numPr>
          <w:ilvl w:val="0"/>
          <w:numId w:val="32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>«Классное руководство»</w:t>
      </w:r>
      <w:r w:rsidR="00E27001">
        <w:rPr>
          <w:color w:val="000000"/>
          <w:sz w:val="28"/>
          <w:szCs w:val="28"/>
        </w:rPr>
        <w:t>,</w:t>
      </w:r>
    </w:p>
    <w:p w:rsidR="00E27001" w:rsidRPr="00E27001" w:rsidRDefault="00644354" w:rsidP="00E27001">
      <w:pPr>
        <w:pStyle w:val="aa"/>
        <w:numPr>
          <w:ilvl w:val="0"/>
          <w:numId w:val="32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>«Курсы внеурочной деятельности»,</w:t>
      </w:r>
      <w:r w:rsidRPr="00E27001">
        <w:rPr>
          <w:color w:val="000000"/>
          <w:sz w:val="28"/>
          <w:szCs w:val="28"/>
          <w:lang w:val="en-US"/>
        </w:rPr>
        <w:t> </w:t>
      </w:r>
    </w:p>
    <w:p w:rsidR="00E27001" w:rsidRDefault="00E27001" w:rsidP="00E27001">
      <w:pPr>
        <w:pStyle w:val="aa"/>
        <w:numPr>
          <w:ilvl w:val="0"/>
          <w:numId w:val="32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 xml:space="preserve">«Самоуправление», </w:t>
      </w:r>
    </w:p>
    <w:p w:rsidR="00E27001" w:rsidRPr="00E27001" w:rsidRDefault="00E27001" w:rsidP="00E27001">
      <w:pPr>
        <w:pStyle w:val="aa"/>
        <w:numPr>
          <w:ilvl w:val="0"/>
          <w:numId w:val="32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>«Профориентация»</w:t>
      </w:r>
      <w:r w:rsidR="0015213D">
        <w:rPr>
          <w:color w:val="000000"/>
          <w:sz w:val="28"/>
          <w:szCs w:val="28"/>
        </w:rPr>
        <w:t>,</w:t>
      </w:r>
    </w:p>
    <w:p w:rsidR="00E27001" w:rsidRPr="00E27001" w:rsidRDefault="00644354" w:rsidP="00E27001">
      <w:pPr>
        <w:pStyle w:val="aa"/>
        <w:numPr>
          <w:ilvl w:val="0"/>
          <w:numId w:val="32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>«Работа с родителями»,</w:t>
      </w:r>
      <w:r w:rsidRPr="00E27001">
        <w:rPr>
          <w:color w:val="000000"/>
          <w:sz w:val="28"/>
          <w:szCs w:val="28"/>
          <w:lang w:val="en-US"/>
        </w:rPr>
        <w:t> </w:t>
      </w:r>
    </w:p>
    <w:p w:rsidR="00E27001" w:rsidRDefault="00E27001" w:rsidP="00E27001">
      <w:pPr>
        <w:spacing w:after="100" w:afterAutospacing="1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-в</w:t>
      </w:r>
      <w:r w:rsidR="00644354" w:rsidRPr="00E27001">
        <w:rPr>
          <w:rFonts w:ascii="Times New Roman" w:hAnsi="Times New Roman" w:cs="Times New Roman"/>
          <w:color w:val="000000"/>
          <w:sz w:val="28"/>
          <w:szCs w:val="28"/>
        </w:rPr>
        <w:t>ариативные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7001" w:rsidRDefault="00644354" w:rsidP="00E27001">
      <w:pPr>
        <w:pStyle w:val="aa"/>
        <w:numPr>
          <w:ilvl w:val="0"/>
          <w:numId w:val="33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 xml:space="preserve">«Ключевые общешкольные дела», </w:t>
      </w:r>
    </w:p>
    <w:p w:rsidR="0015213D" w:rsidRDefault="00644354" w:rsidP="00E27001">
      <w:pPr>
        <w:pStyle w:val="aa"/>
        <w:numPr>
          <w:ilvl w:val="0"/>
          <w:numId w:val="33"/>
        </w:numPr>
        <w:spacing w:after="100" w:afterAutospacing="1"/>
        <w:jc w:val="both"/>
        <w:rPr>
          <w:color w:val="000000"/>
          <w:sz w:val="28"/>
          <w:szCs w:val="28"/>
        </w:rPr>
      </w:pPr>
      <w:r w:rsidRPr="00E27001">
        <w:rPr>
          <w:color w:val="000000"/>
          <w:sz w:val="28"/>
          <w:szCs w:val="28"/>
        </w:rPr>
        <w:t>«Детские общественные объединения»,</w:t>
      </w:r>
      <w:r w:rsidR="0015213D">
        <w:rPr>
          <w:color w:val="000000"/>
          <w:sz w:val="28"/>
          <w:szCs w:val="28"/>
        </w:rPr>
        <w:t xml:space="preserve"> </w:t>
      </w:r>
    </w:p>
    <w:p w:rsidR="00644354" w:rsidRDefault="0015213D" w:rsidP="00E27001">
      <w:pPr>
        <w:pStyle w:val="aa"/>
        <w:numPr>
          <w:ilvl w:val="0"/>
          <w:numId w:val="33"/>
        </w:num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«Ш</w:t>
      </w:r>
      <w:r w:rsidRPr="0015213D">
        <w:rPr>
          <w:color w:val="000000"/>
          <w:sz w:val="28"/>
          <w:szCs w:val="28"/>
        </w:rPr>
        <w:t>кольные медиа</w:t>
      </w:r>
      <w:r>
        <w:rPr>
          <w:color w:val="000000"/>
          <w:sz w:val="28"/>
          <w:szCs w:val="28"/>
        </w:rPr>
        <w:t>»,</w:t>
      </w:r>
    </w:p>
    <w:p w:rsidR="0015213D" w:rsidRDefault="0015213D" w:rsidP="00E27001">
      <w:pPr>
        <w:pStyle w:val="aa"/>
        <w:numPr>
          <w:ilvl w:val="0"/>
          <w:numId w:val="33"/>
        </w:num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«Э</w:t>
      </w:r>
      <w:r w:rsidRPr="0015213D">
        <w:rPr>
          <w:color w:val="000000"/>
          <w:sz w:val="28"/>
          <w:szCs w:val="28"/>
        </w:rPr>
        <w:t>кскурсии, экспедиции, походы</w:t>
      </w:r>
      <w:r>
        <w:rPr>
          <w:color w:val="000000"/>
          <w:sz w:val="28"/>
          <w:szCs w:val="28"/>
        </w:rPr>
        <w:t>»,</w:t>
      </w:r>
    </w:p>
    <w:p w:rsidR="0015213D" w:rsidRPr="00E27001" w:rsidRDefault="0015213D" w:rsidP="00E27001">
      <w:pPr>
        <w:pStyle w:val="aa"/>
        <w:numPr>
          <w:ilvl w:val="0"/>
          <w:numId w:val="33"/>
        </w:numPr>
        <w:spacing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</w:t>
      </w:r>
      <w:r w:rsidRPr="0015213D">
        <w:rPr>
          <w:color w:val="000000"/>
          <w:sz w:val="28"/>
          <w:szCs w:val="28"/>
        </w:rPr>
        <w:t>рганизация предметно-эстетической среды</w:t>
      </w:r>
      <w:r>
        <w:rPr>
          <w:color w:val="000000"/>
          <w:sz w:val="28"/>
          <w:szCs w:val="28"/>
        </w:rPr>
        <w:t>».</w:t>
      </w:r>
    </w:p>
    <w:p w:rsidR="0015213D" w:rsidRDefault="00644354" w:rsidP="001521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 события в 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коле проводятся в соответствии с календарными планами воспитательной работы НОО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ООО. Они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конкретизируют воспитательную работу модулей рабочей программы воспитания по уровням образования. Виды и формы организации совместной воспитательной деятельности педагогов, школьников и их родителей, разнообразны: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коллективные школьные дела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акции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многое другое.</w:t>
      </w:r>
    </w:p>
    <w:p w:rsidR="0015213D" w:rsidRDefault="00644354" w:rsidP="001521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Школа принимала активное участие в воспитательных событиях муниципального и регионального уровней (дистанционно).</w:t>
      </w:r>
    </w:p>
    <w:p w:rsidR="00644354" w:rsidRPr="00E27001" w:rsidRDefault="00644354" w:rsidP="0015213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В 2021 году классными руководителями использовались различные формы работы с обучающимися и их родителями:</w:t>
      </w:r>
    </w:p>
    <w:p w:rsidR="0015213D" w:rsidRDefault="0015213D" w:rsidP="0015213D">
      <w:pPr>
        <w:pStyle w:val="aa"/>
        <w:numPr>
          <w:ilvl w:val="0"/>
          <w:numId w:val="34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  <w:lang w:val="en-US"/>
        </w:rPr>
      </w:pPr>
      <w:r>
        <w:rPr>
          <w:sz w:val="28"/>
          <w:szCs w:val="28"/>
        </w:rPr>
        <w:t>Тематические классные часы</w:t>
      </w:r>
      <w:r w:rsidR="00644354" w:rsidRPr="0015213D">
        <w:rPr>
          <w:sz w:val="28"/>
          <w:szCs w:val="28"/>
          <w:lang w:val="en-US"/>
        </w:rPr>
        <w:t xml:space="preserve"> (</w:t>
      </w:r>
      <w:r>
        <w:rPr>
          <w:sz w:val="28"/>
          <w:szCs w:val="28"/>
        </w:rPr>
        <w:t>дистанционно</w:t>
      </w:r>
      <w:r w:rsidR="00644354" w:rsidRPr="0015213D">
        <w:rPr>
          <w:sz w:val="28"/>
          <w:szCs w:val="28"/>
          <w:lang w:val="en-US"/>
        </w:rPr>
        <w:t>)</w:t>
      </w:r>
      <w:r w:rsidR="00644354" w:rsidRPr="0015213D">
        <w:rPr>
          <w:color w:val="000000"/>
          <w:sz w:val="28"/>
          <w:szCs w:val="28"/>
          <w:lang w:val="en-US"/>
        </w:rPr>
        <w:t>;</w:t>
      </w:r>
    </w:p>
    <w:p w:rsidR="0015213D" w:rsidRDefault="00644354" w:rsidP="0015213D">
      <w:pPr>
        <w:pStyle w:val="aa"/>
        <w:numPr>
          <w:ilvl w:val="0"/>
          <w:numId w:val="34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15213D">
        <w:rPr>
          <w:color w:val="000000"/>
          <w:sz w:val="28"/>
          <w:szCs w:val="28"/>
        </w:rPr>
        <w:t>участие в творческих конкурсах: конкурсы рисунков, фотоконкурсы, конкурс чтецов (дистанционно);</w:t>
      </w:r>
    </w:p>
    <w:p w:rsidR="0015213D" w:rsidRDefault="00644354" w:rsidP="0015213D">
      <w:pPr>
        <w:pStyle w:val="aa"/>
        <w:numPr>
          <w:ilvl w:val="0"/>
          <w:numId w:val="34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15213D">
        <w:rPr>
          <w:color w:val="000000"/>
          <w:sz w:val="28"/>
          <w:szCs w:val="28"/>
        </w:rPr>
        <w:t>участие в интеллектуальных конкурсах, олимпиадах (дистанционно);</w:t>
      </w:r>
    </w:p>
    <w:p w:rsidR="0015213D" w:rsidRDefault="00644354" w:rsidP="0015213D">
      <w:pPr>
        <w:pStyle w:val="aa"/>
        <w:numPr>
          <w:ilvl w:val="0"/>
          <w:numId w:val="34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15213D">
        <w:rPr>
          <w:color w:val="000000"/>
          <w:sz w:val="28"/>
          <w:szCs w:val="28"/>
        </w:rPr>
        <w:t>индивидуальные беседы с учащимися;</w:t>
      </w:r>
    </w:p>
    <w:p w:rsidR="0015213D" w:rsidRDefault="00644354" w:rsidP="0015213D">
      <w:pPr>
        <w:pStyle w:val="aa"/>
        <w:numPr>
          <w:ilvl w:val="0"/>
          <w:numId w:val="34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15213D">
        <w:rPr>
          <w:color w:val="000000"/>
          <w:sz w:val="28"/>
          <w:szCs w:val="28"/>
        </w:rPr>
        <w:t>индивидуальные беседы с родителями (дистанционно);</w:t>
      </w:r>
    </w:p>
    <w:p w:rsidR="00644354" w:rsidRPr="0015213D" w:rsidRDefault="0015213D" w:rsidP="0015213D">
      <w:pPr>
        <w:pStyle w:val="aa"/>
        <w:numPr>
          <w:ilvl w:val="0"/>
          <w:numId w:val="34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родительские собрания (дистанционно</w:t>
      </w:r>
      <w:r w:rsidR="00644354" w:rsidRPr="0015213D">
        <w:rPr>
          <w:color w:val="000000"/>
          <w:sz w:val="28"/>
          <w:szCs w:val="28"/>
          <w:lang w:val="en-US"/>
        </w:rPr>
        <w:t>).</w:t>
      </w:r>
    </w:p>
    <w:p w:rsidR="0015213D" w:rsidRDefault="00644354" w:rsidP="001521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На начало 2021/22 учебного года в </w:t>
      </w:r>
      <w:r w:rsidR="005130D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 сформировано 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общеобразовательных класс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. Классными руководителями 1–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-х классов составлены планы воспитательной работы с классами на учебный год в соответствии с рабочей программой воспитания и календарными планами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воспитательной работы 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колы.</w:t>
      </w:r>
    </w:p>
    <w:p w:rsidR="0015213D" w:rsidRDefault="00644354" w:rsidP="001521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В связи с запретом на массовые мероприятия по СП 3.1/2.4.3598-20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школьные и классные воспитательные мероприятия в 2021 году проводились в своих классах. В периоды дистанционного обучения воспитательная работа 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осуществлялась в дистанционном формате.</w:t>
      </w:r>
    </w:p>
    <w:p w:rsidR="00644354" w:rsidRPr="00E27001" w:rsidRDefault="00644354" w:rsidP="0015213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Эффективность воспитательной работы </w:t>
      </w:r>
      <w:r w:rsidR="005130DE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в 2021 году оценивалась по результатам анкетирования обучающихся и их родителей, анкетирования педагогов, а также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оценки личностных результатов школьников в динамике (по сравнению с предыдущим периодом). На основании этих данных можно сделать вывод о хорошем уровне организации воспитательной работы </w:t>
      </w:r>
      <w:r w:rsidR="0015213D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E27001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в 2021 году.</w:t>
      </w:r>
    </w:p>
    <w:p w:rsidR="0074594A" w:rsidRPr="00657196" w:rsidRDefault="0074594A" w:rsidP="0015213D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32"/>
          <w:szCs w:val="32"/>
          <w:lang w:eastAsia="ru-RU"/>
        </w:rPr>
      </w:pPr>
      <w:r w:rsidRPr="00657196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Работа по предупреждению распространения и употребления ПАВ.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роведена работа, направленная на борьбу с курением в несколько этапов.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1-ый этап: проведена мини-анкета по выявлению отношения девочек и мальчиков к курению. Дети выразили резко отрицательное отношение к курению, даже нейтральных ответов типа «не знаю» было всего несколько.  И на вопрос хотели ли мальчики и девочки иметь курящего мужа или жену, дети отвечали резко отрицательно,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даже обосновывали свои ответы.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2-ой этап: Проведён конкурс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плакатов на эту тему «Не кури».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3-ий этап: Общешкольный сбор на ту же тему, где дети узнали о времени, месте и обстоятельствах возникновения пагубной привычки курения в древности; о вреде, наносимом здо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ровью человека, который курит.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роведён цикл</w:t>
      </w:r>
      <w:r w:rsidR="0044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</w:t>
      </w:r>
      <w:r w:rsidR="004479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направленных на формирование отрицательного отношения, отвращения к наркотикам и токсинам. В 9-ом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лассе проведена презентация о вредном и опасном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 курения на детский организм.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оциальным педагогом были подготовлены и розданы классным руководителям для изучения с детьми на классных часах статьи Уголовного Кодекса «О незаконном изгот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овлении, приобретении, хранении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... наркотических средств или психотропных веществ». Классными руководителями были доведено до сведения детей основные причины, по которым люди соприкасаются с наркотиками и токсическими веществами, как происходи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 процесс затягивания в «омут».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роведены интерактивные занятия с ребятами 8- 9-ых классов по теме «Алкоголь», где дети, работая в группах кооперативного обучения сами, получив задания индивидуально для каждой группы, рассуждая, самостоятельно сделали необходимые выводы пагуб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алкогольного пристрастия.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рекомендации для родителей по раннему выявлению вредных привычек подростков, которые помогут родителям рассеять тревоги и, возможно, предотвратить беду, их рассмотрения на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лассных родительских собраниях.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учащихся школы многие дети имеют устоявшуюся привычку к курению. Проведены индивидуальные беседы с такими учащимися, встречи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по поводу куреня.</w:t>
      </w:r>
    </w:p>
    <w:p w:rsidR="0074594A" w:rsidRPr="00116D83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Оказание помощи учащимся в профориентации, трудоустройстве и трудовой адаптации.</w:t>
      </w:r>
    </w:p>
    <w:p w:rsidR="0074594A" w:rsidRPr="00657196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 течение года выпускники знакомились с профессиями, в которых нуждается рынок труда, а также с учебными заведениями города Таганрог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а и рабочего посёлка Матвеев-</w:t>
      </w:r>
      <w:r w:rsidRPr="00116D83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Курган, где ребята смогут продолжить своё обучение и получить профессию. Школу посещали представители ОУ г. Таганрога: механический колледж, ПУ №23, ПТУ № 80 р.п. М-Курган, колледж РИНХа.</w:t>
      </w:r>
    </w:p>
    <w:p w:rsidR="0074594A" w:rsidRPr="00116D83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Развитие творческих способностей учащихся.</w:t>
      </w:r>
    </w:p>
    <w:p w:rsidR="0074594A" w:rsidRPr="004C13C0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C0">
        <w:rPr>
          <w:rFonts w:ascii="Times New Roman" w:hAnsi="Times New Roman" w:cs="Times New Roman"/>
          <w:sz w:val="28"/>
          <w:szCs w:val="28"/>
        </w:rPr>
        <w:t xml:space="preserve">Проведена наглядная агитация по вовлечению учащихся в кружки и секции. </w:t>
      </w:r>
    </w:p>
    <w:p w:rsidR="0074594A" w:rsidRPr="004C13C0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C0">
        <w:rPr>
          <w:rFonts w:ascii="Times New Roman" w:hAnsi="Times New Roman" w:cs="Times New Roman"/>
          <w:sz w:val="28"/>
          <w:szCs w:val="28"/>
        </w:rPr>
        <w:t>Проведены встречи с руководителями кружков и секций.</w:t>
      </w:r>
    </w:p>
    <w:p w:rsidR="0074594A" w:rsidRPr="004C13C0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13C0">
        <w:rPr>
          <w:rFonts w:ascii="Times New Roman" w:hAnsi="Times New Roman" w:cs="Times New Roman"/>
          <w:sz w:val="28"/>
          <w:szCs w:val="28"/>
        </w:rPr>
        <w:t>Составлены списки учащихся, посещающих кружки и секции. В школе работают кружки: компьютерная графика, умелые руки, стрельба, картинг, моделирование. Кроме школьных кружков и секций ребята занимались в М-Курганских студиях, секциях, кружках, где развивали свои творческие способности. Это секции футбола, танцевальный</w:t>
      </w:r>
      <w:r w:rsidR="00447975">
        <w:rPr>
          <w:rFonts w:ascii="Times New Roman" w:hAnsi="Times New Roman" w:cs="Times New Roman"/>
          <w:sz w:val="28"/>
          <w:szCs w:val="28"/>
        </w:rPr>
        <w:t xml:space="preserve"> </w:t>
      </w:r>
      <w:r w:rsidRPr="004C13C0">
        <w:rPr>
          <w:rFonts w:ascii="Times New Roman" w:hAnsi="Times New Roman" w:cs="Times New Roman"/>
          <w:sz w:val="28"/>
          <w:szCs w:val="28"/>
        </w:rPr>
        <w:t>кружок, кружки изобразительного искусства, музыкальная школа.</w:t>
      </w:r>
      <w:r w:rsidR="00447975">
        <w:rPr>
          <w:rFonts w:ascii="Times New Roman" w:hAnsi="Times New Roman" w:cs="Times New Roman"/>
          <w:sz w:val="28"/>
          <w:szCs w:val="28"/>
        </w:rPr>
        <w:t xml:space="preserve"> </w:t>
      </w:r>
      <w:r w:rsidRPr="004C13C0">
        <w:rPr>
          <w:rFonts w:ascii="Times New Roman" w:hAnsi="Times New Roman" w:cs="Times New Roman"/>
          <w:sz w:val="28"/>
          <w:szCs w:val="28"/>
        </w:rPr>
        <w:t xml:space="preserve">Танцевальный и драмкружок в ДК села Рясное. Всего охвачено </w:t>
      </w:r>
      <w:r>
        <w:rPr>
          <w:rFonts w:ascii="Times New Roman" w:hAnsi="Times New Roman" w:cs="Times New Roman"/>
          <w:sz w:val="28"/>
          <w:szCs w:val="28"/>
        </w:rPr>
        <w:t>127 человек. (89</w:t>
      </w:r>
      <w:r w:rsidRPr="004C13C0">
        <w:rPr>
          <w:rFonts w:ascii="Times New Roman" w:hAnsi="Times New Roman" w:cs="Times New Roman"/>
          <w:sz w:val="28"/>
          <w:szCs w:val="28"/>
        </w:rPr>
        <w:t xml:space="preserve"> %учащихся).</w:t>
      </w:r>
    </w:p>
    <w:p w:rsidR="0074594A" w:rsidRPr="00116D83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отметить, что ребята, состоящие на ВШУ,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посещали кружки по интересам.</w:t>
      </w:r>
    </w:p>
    <w:p w:rsidR="0074594A" w:rsidRPr="00116D83" w:rsidRDefault="0074594A" w:rsidP="00B35DA6">
      <w:pPr>
        <w:tabs>
          <w:tab w:val="left" w:pos="720"/>
        </w:tabs>
        <w:suppressAutoHyphens/>
        <w:spacing w:line="240" w:lineRule="auto"/>
        <w:ind w:right="-1"/>
        <w:jc w:val="center"/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i/>
          <w:sz w:val="28"/>
          <w:szCs w:val="32"/>
          <w:lang w:eastAsia="ru-RU"/>
        </w:rPr>
        <w:t>Работа с детьми «группы риска».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Проведена диагностика детей «группы риска» с помощью классных руководителей. Заполнены карты дезадаптированных учащихся и карты учёта проводимой работы с ними.</w:t>
      </w:r>
    </w:p>
    <w:p w:rsidR="0074594A" w:rsidRPr="00116D83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Изучались личностно-индивидуально-психологические особенности детей «группы риска» с помощью методов:</w:t>
      </w:r>
    </w:p>
    <w:p w:rsidR="0074594A" w:rsidRPr="00116D83" w:rsidRDefault="0074594A" w:rsidP="005130DE">
      <w:pPr>
        <w:spacing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наблюдения;</w:t>
      </w:r>
    </w:p>
    <w:p w:rsidR="0074594A" w:rsidRPr="00116D83" w:rsidRDefault="0074594A" w:rsidP="005130DE">
      <w:pPr>
        <w:spacing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отслеживание поведения во внеурочное время;</w:t>
      </w:r>
    </w:p>
    <w:p w:rsidR="0074594A" w:rsidRPr="00116D83" w:rsidRDefault="0074594A" w:rsidP="005130DE">
      <w:pPr>
        <w:spacing w:line="240" w:lineRule="auto"/>
        <w:ind w:left="708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в) изучение записей в классном журнале и медкарте.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 w:rsidR="004479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индивидуальные консультации с родителями,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с педагогами.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посещения семей «трудн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детей» на дому (29 визитов).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Посещения уроков с целью наблюдения за девиантными детьми, изучения их личностей,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психологическим состоянием.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Осуществлялся постоянный, систематический контроль за посещаемостью, успе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ваемостью детей «группы риска».</w:t>
      </w:r>
    </w:p>
    <w:p w:rsidR="0074594A" w:rsidRDefault="0074594A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Социальный педагог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принимала участие в 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овета школы по преодолению плохой посещаемости, успеваемости, прилежания учащихся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Проводилось заседание Совета п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рофилактики, где рассматривались вопросы, касающиеся поведения, успеваемости учащихся. Пров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едены мероприятия празднования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Международного дня детского Телефона доверия.</w:t>
      </w:r>
    </w:p>
    <w:p w:rsidR="00DA5142" w:rsidRPr="00657196" w:rsidRDefault="00DA5142" w:rsidP="00B35DA6">
      <w:pPr>
        <w:suppressAutoHyphens/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поддержки одаренных детей</w:t>
      </w:r>
      <w:r w:rsidR="00BD71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обучающиеся принимали участие в олимпиадах, смотрах, конкурсах различного уровня:</w:t>
      </w:r>
    </w:p>
    <w:tbl>
      <w:tblPr>
        <w:tblStyle w:val="af"/>
        <w:tblW w:w="10456" w:type="dxa"/>
        <w:tblInd w:w="-743" w:type="dxa"/>
        <w:tblLook w:val="04A0" w:firstRow="1" w:lastRow="0" w:firstColumn="1" w:lastColumn="0" w:noHBand="0" w:noVBand="1"/>
      </w:tblPr>
      <w:tblGrid>
        <w:gridCol w:w="3081"/>
        <w:gridCol w:w="3314"/>
        <w:gridCol w:w="4061"/>
      </w:tblGrid>
      <w:tr w:rsidR="0074594A" w:rsidRPr="00C30A7D" w:rsidTr="00DA5142">
        <w:tc>
          <w:tcPr>
            <w:tcW w:w="10456" w:type="dxa"/>
            <w:gridSpan w:val="3"/>
          </w:tcPr>
          <w:p w:rsidR="0074594A" w:rsidRPr="00C30A7D" w:rsidRDefault="0074594A" w:rsidP="00A642A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Международный уровень</w:t>
            </w:r>
          </w:p>
        </w:tc>
      </w:tr>
      <w:tr w:rsidR="0074594A" w:rsidRPr="00C30A7D" w:rsidTr="00DA5142">
        <w:tc>
          <w:tcPr>
            <w:tcW w:w="3081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74594A" w:rsidRPr="00C30A7D" w:rsidTr="00DA5142">
        <w:tc>
          <w:tcPr>
            <w:tcW w:w="3081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Конкурс-игра «Кенгуру - математика для всех»</w:t>
            </w:r>
          </w:p>
        </w:tc>
        <w:tc>
          <w:tcPr>
            <w:tcW w:w="3314" w:type="dxa"/>
          </w:tcPr>
          <w:p w:rsidR="0074594A" w:rsidRPr="00C30A7D" w:rsidRDefault="0074594A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1" w:type="dxa"/>
          </w:tcPr>
          <w:p w:rsidR="0074594A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Международный интеллектуальный конкурс «КЛАССИКИ»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>
              <w:t>29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Олимпиады «Русский медвежонок. Языкознание для всех»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56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10456" w:type="dxa"/>
            <w:gridSpan w:val="3"/>
          </w:tcPr>
          <w:p w:rsidR="00C30A7D" w:rsidRPr="00C30A7D" w:rsidRDefault="00C30A7D" w:rsidP="00A642A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Федеральный уровень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Конкурс социальной рекламы «Новый взгляд»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-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 xml:space="preserve">Общероссийская Олимпиада школьников по основам православной </w:t>
            </w:r>
            <w:r w:rsidRPr="00C30A7D">
              <w:lastRenderedPageBreak/>
              <w:t>культуры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lastRenderedPageBreak/>
              <w:t>8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10456" w:type="dxa"/>
            <w:gridSpan w:val="3"/>
          </w:tcPr>
          <w:p w:rsidR="00C30A7D" w:rsidRPr="00C30A7D" w:rsidRDefault="00C30A7D" w:rsidP="00A642A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Региональный уровень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этап музейной выставки-конкурса «Лавка древностей»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Победитель: Галицкая А.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исследовательских работ «Военная история страны на основе семейных фотоархивов»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Лауреат: Штыб С.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Олимпиада по граждановедческим дисциплинам</w:t>
            </w: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Областной конкурс чтецов «Мне имя Марина…»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4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Областной этап конкурса социальной рекламы «Новый взгляд»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10456" w:type="dxa"/>
            <w:gridSpan w:val="3"/>
          </w:tcPr>
          <w:p w:rsidR="00C30A7D" w:rsidRPr="00C30A7D" w:rsidRDefault="00C30A7D" w:rsidP="00A642AB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Муниципальный уровень</w:t>
            </w:r>
          </w:p>
        </w:tc>
      </w:tr>
      <w:tr w:rsidR="00C30A7D" w:rsidRPr="00C30A7D" w:rsidTr="00DA5142">
        <w:tc>
          <w:tcPr>
            <w:tcW w:w="308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конкурса, олимпиады</w:t>
            </w:r>
          </w:p>
        </w:tc>
        <w:tc>
          <w:tcPr>
            <w:tcW w:w="3314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учащегося: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победитель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призер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лауреат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номинант (с указанием ФИО);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участник 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Районная музейная выставка-конкурс «Лавка древностей»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Победитель: Галицкая А.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Творческий конкурс «Рождественская открытка»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этап конкурса «Воспитан-на-Дону»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антинаркотических плакатов «Мы выбираем жизнь»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Победитель: Писковец В.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«Тепло твоих рук»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 конкурс детских рисунков «Мы – избиратели нового времени!»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этап 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Всероссийской акции «Я – гражданин России»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фотоконкурс «Профессии нашего района 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глазами детей»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Конкурс творческих работ «Как радуется женщина цветам!»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Победитель: Зайцева Д.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Победитель: </w:t>
            </w:r>
            <w:r w:rsidR="0034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</w:t>
            </w:r>
          </w:p>
          <w:p w:rsidR="00C30A7D" w:rsidRPr="00C30A7D" w:rsidRDefault="00C30A7D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Фотоконкурс «Мой край родной»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художественных и творческих работ для школьников «Храм души моей»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сочинений «Край родной, навек любимый»</w:t>
            </w: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детского и юношеского творчества «Защитник Отечества – Герой нашего времени!»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Призер: Воронцова Д.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творческих работ учащихся по математике «Красивые задачи в математике»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сочинений «Я пишу»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сочинений «Считаю ли я себя патриотом»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Победитель: Моргун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Литературный конкурс «И 100, и 200 лет пройдет, никто войны забыть не сможет…»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«Лучший урок письма»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Победитель: Говасари Р.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Муниципальный этап Всероссийского конкурса сочинений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343D9F" w:rsidP="00B35DA6">
            <w:pPr>
              <w:pStyle w:val="aa"/>
              <w:ind w:left="0"/>
              <w:jc w:val="center"/>
            </w:pPr>
            <w:r>
              <w:t>Победитель: Сагателян Э.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Муниципальный конкурс детского творчества «Красота Божьего мира»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рисунков среди школьников по теме «Профессии»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эссе «Мы за мир!»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C30A7D" w:rsidRPr="00C30A7D" w:rsidTr="00DA5142">
        <w:tc>
          <w:tcPr>
            <w:tcW w:w="308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Чемпионат по настольной образовательной игре «Межгалактические выборы»</w:t>
            </w:r>
          </w:p>
        </w:tc>
        <w:tc>
          <w:tcPr>
            <w:tcW w:w="3314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C30A7D" w:rsidRPr="00C30A7D" w:rsidRDefault="00C30A7D" w:rsidP="00B35DA6">
            <w:pPr>
              <w:pStyle w:val="aa"/>
              <w:ind w:left="0"/>
              <w:jc w:val="center"/>
            </w:pPr>
            <w:r w:rsidRPr="00C30A7D">
              <w:t>Призер: Галицкая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детских сочинений и рисунков «Солдат будущего»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Муниципальный конкурс «Мой любимый доктор»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>
              <w:t>Победитель: Макеенкова П.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lastRenderedPageBreak/>
              <w:t>Конкурс «Как у нас на Тихом Дону»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Призер: Сивопляс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Конкурс «Тепло твоих рук»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русскому языку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Призер: </w:t>
            </w:r>
            <w:r w:rsidR="00343D9F">
              <w:t>Ластовецкий Д</w:t>
            </w:r>
            <w:r w:rsidRPr="00C30A7D">
              <w:t>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обществознанию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по географии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участники</w:t>
            </w:r>
          </w:p>
        </w:tc>
      </w:tr>
      <w:tr w:rsidR="00902311" w:rsidRPr="00C30A7D" w:rsidTr="00DA5142">
        <w:tc>
          <w:tcPr>
            <w:tcW w:w="10456" w:type="dxa"/>
            <w:gridSpan w:val="3"/>
          </w:tcPr>
          <w:p w:rsidR="00902311" w:rsidRPr="00C30A7D" w:rsidRDefault="00902311" w:rsidP="00A642AB">
            <w:pPr>
              <w:pStyle w:val="aa"/>
              <w:numPr>
                <w:ilvl w:val="0"/>
                <w:numId w:val="6"/>
              </w:numPr>
              <w:jc w:val="center"/>
              <w:rPr>
                <w:b/>
              </w:rPr>
            </w:pPr>
            <w:r w:rsidRPr="00C30A7D">
              <w:rPr>
                <w:b/>
              </w:rPr>
              <w:t>Школьный уровень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Название конкурса, олимпиады</w:t>
            </w:r>
          </w:p>
        </w:tc>
        <w:tc>
          <w:tcPr>
            <w:tcW w:w="3314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Количество зарегистрированных участников</w:t>
            </w:r>
          </w:p>
        </w:tc>
        <w:tc>
          <w:tcPr>
            <w:tcW w:w="406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Статус учащегося: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победитель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призер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лауреат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- номинант (с указанием ФИО);</w:t>
            </w:r>
          </w:p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 xml:space="preserve">- участник 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конкурс юных чтецов «Живая классика»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Победитель: </w:t>
            </w:r>
            <w:r w:rsidR="00343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 Д</w:t>
            </w: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2311" w:rsidRPr="00C30A7D" w:rsidRDefault="00902311" w:rsidP="00B35DA6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0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Призеры: Пономаренко Д., Щербаченко Д.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Конкурс «Лучший урок письма»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A7D">
              <w:rPr>
                <w:rFonts w:ascii="Times New Roman" w:hAnsi="Times New Roman" w:cs="Times New Roman"/>
                <w:sz w:val="24"/>
                <w:szCs w:val="24"/>
              </w:rPr>
              <w:t>Победители: Говасари Р., Косяченко А., Курский А., Щелконогов А., Сивопляс Е., Федоренко Е.</w:t>
            </w:r>
          </w:p>
        </w:tc>
      </w:tr>
      <w:tr w:rsidR="00902311" w:rsidRPr="00C30A7D" w:rsidTr="00DA5142">
        <w:tc>
          <w:tcPr>
            <w:tcW w:w="3081" w:type="dxa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Районный фестиваль поэтического творчества «ЮНЫЕ ПОЭТЫ МИУССКОГО КРАЯ»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12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Победители: Говасари Р., Щербаченко Д.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Школьный этап Всероссийской олимпиады по английскому языку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20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Призеры: Федоренко Е., Галицкая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биологии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Призеры: Левченко А., Сивопляс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географии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a"/>
              <w:ind w:left="0"/>
              <w:jc w:val="center"/>
            </w:pPr>
            <w:r w:rsidRPr="00C30A7D">
              <w:t>Призеры: Стешенко В., Демяник М., Усачева Ю.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информатике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истории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литературе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Победители: Иващенко В., Косяченко А., Хачиян А.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Призеры: Левченко А.,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Федоренко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математике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Школьный этап </w:t>
            </w:r>
            <w:r w:rsidRPr="00C30A7D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Всероссийской олимпиады по искусству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lastRenderedPageBreak/>
              <w:t>Школьный этап Всероссийской олимпиады по обществознанию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 xml:space="preserve">Победитель: Левченко А.; 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Призеры: Цормудян Ж.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ОБЖ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Победители: Цормудян Ж.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Призеры: Жуков И., Яковенко О., Федоренко Е., Чехов А.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русскому языку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061" w:type="dxa"/>
            <w:shd w:val="clear" w:color="auto" w:fill="auto"/>
          </w:tcPr>
          <w:p w:rsidR="00E27001" w:rsidRDefault="00902311" w:rsidP="00E27001">
            <w:pPr>
              <w:pStyle w:val="aa"/>
              <w:jc w:val="center"/>
            </w:pPr>
            <w:r w:rsidRPr="00C30A7D">
              <w:t>Победители: Левченко А.</w:t>
            </w:r>
          </w:p>
          <w:p w:rsidR="00902311" w:rsidRPr="00C30A7D" w:rsidRDefault="00902311" w:rsidP="00E27001">
            <w:pPr>
              <w:pStyle w:val="aa"/>
              <w:jc w:val="center"/>
            </w:pPr>
            <w:r w:rsidRPr="00C30A7D">
              <w:t>Призеры: Цормудян Ж., Иващенко В., Федоренко Е., Косян Г., Яковенко О., Усачёва Ю., Жуков И.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технологии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физике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Победители: Жуков И.;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Призер: Федоренко Е.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физической культуре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Победитель: Жуков И.;</w:t>
            </w:r>
          </w:p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Призеры: Цормудян Ж., Сычев В.</w:t>
            </w:r>
          </w:p>
        </w:tc>
      </w:tr>
      <w:tr w:rsidR="00902311" w:rsidRPr="00C30A7D" w:rsidTr="00DA5142">
        <w:tc>
          <w:tcPr>
            <w:tcW w:w="308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Школьный этап Всероссийской олимпиады по химии</w:t>
            </w:r>
          </w:p>
        </w:tc>
        <w:tc>
          <w:tcPr>
            <w:tcW w:w="3314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061" w:type="dxa"/>
            <w:shd w:val="clear" w:color="auto" w:fill="auto"/>
          </w:tcPr>
          <w:p w:rsidR="00902311" w:rsidRPr="00C30A7D" w:rsidRDefault="00902311" w:rsidP="00B35DA6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0A7D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</w:tr>
    </w:tbl>
    <w:p w:rsidR="00474C16" w:rsidRDefault="00474C16" w:rsidP="002C4363">
      <w:pPr>
        <w:spacing w:before="24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4594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Хочется отметить, что по сравнению с прошлым учебным годом вырос охват обучающихся, возросло количество учителей, активно принимающих участие с детьми в олимпиадах и конкурсах по различным предметным направлениям. Это способствует выявлению одаренных детей, независимой оценки качества обучения, повышению мотивации обучающихся, внедрению инновационных педагогических технологий в образовательный процесс.    </w:t>
      </w:r>
      <w:r w:rsidRPr="007459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В </w:t>
      </w:r>
      <w:r w:rsidR="00AA5C4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="00BF2BD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20</w:t>
      </w:r>
      <w:r w:rsidRPr="0074594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году учителя-предметники вели работу с одаренными детьми по заранее утвержденному плану работы, а также скорректи</w:t>
      </w:r>
      <w:r w:rsidR="00BD71E0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рованным индивидуальным планам.</w:t>
      </w:r>
    </w:p>
    <w:p w:rsidR="00644354" w:rsidRPr="002C4363" w:rsidRDefault="00644354" w:rsidP="002C4363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 дополнительные общеразвивающие программы социально-гуманитарного, туристско-краеведческого, </w:t>
      </w:r>
      <w:r w:rsidR="0015213D"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спортивно-оздоровительного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технического</w:t>
      </w:r>
      <w:r w:rsid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направления реализовывались </w:t>
      </w:r>
      <w:r w:rsidR="0015213D"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 очном традиционном</w:t>
      </w:r>
      <w:r w:rsidR="002C4363"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так и 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в дистанционном формате</w:t>
      </w:r>
      <w:r w:rsidR="002C4363"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внесены изменения в положение об обучении по программам дополнительного образования, в программы и скорректированы</w:t>
      </w:r>
      <w:r w:rsid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календарно-тематические планирования;</w:t>
      </w:r>
      <w:r w:rsidR="002C4363"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сформировано расписание занятий на каждый учебный день в соответствии с образовательной программой и программами дополнительного образования, при этом предусмотрена дифференциация по классам и время проведения занятия не более 30 минут;</w:t>
      </w:r>
      <w:r w:rsidR="002C4363"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проводилось обязательное информирование обучающихся и их родителей об изменениях в программах дополнительного образования</w:t>
      </w:r>
      <w:r w:rsidR="002C4363"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C436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44354" w:rsidRDefault="00644354" w:rsidP="0044797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1B98" w:rsidRPr="00551B98" w:rsidRDefault="00551B98" w:rsidP="0044797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51B9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Расписание кружковой работы</w:t>
      </w:r>
    </w:p>
    <w:tbl>
      <w:tblPr>
        <w:tblStyle w:val="af"/>
        <w:tblW w:w="10773" w:type="dxa"/>
        <w:tblInd w:w="-1026" w:type="dxa"/>
        <w:tblLook w:val="04A0" w:firstRow="1" w:lastRow="0" w:firstColumn="1" w:lastColumn="0" w:noHBand="0" w:noVBand="1"/>
      </w:tblPr>
      <w:tblGrid>
        <w:gridCol w:w="2336"/>
        <w:gridCol w:w="3901"/>
        <w:gridCol w:w="1985"/>
        <w:gridCol w:w="2551"/>
      </w:tblGrid>
      <w:tr w:rsidR="00447975" w:rsidRPr="00447975" w:rsidTr="00447975">
        <w:tc>
          <w:tcPr>
            <w:tcW w:w="2336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Дни недели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Название объединения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Время работы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 xml:space="preserve">Преподаватель </w:t>
            </w:r>
          </w:p>
        </w:tc>
      </w:tr>
      <w:tr w:rsidR="00447975" w:rsidRPr="00447975" w:rsidTr="00447975">
        <w:trPr>
          <w:trHeight w:val="421"/>
        </w:trPr>
        <w:tc>
          <w:tcPr>
            <w:tcW w:w="2336" w:type="dxa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Понедельник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Спортивная секция «Футбол»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18.00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Карась М.В.</w:t>
            </w:r>
          </w:p>
        </w:tc>
      </w:tr>
      <w:tr w:rsidR="00447975" w:rsidRPr="00447975" w:rsidTr="00447975">
        <w:tc>
          <w:tcPr>
            <w:tcW w:w="2336" w:type="dxa"/>
            <w:vMerge w:val="restart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Вторник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 xml:space="preserve">Танцевальный кружок </w:t>
            </w:r>
          </w:p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«Денс-тайм»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Колесникова А.А.</w:t>
            </w:r>
          </w:p>
        </w:tc>
      </w:tr>
      <w:tr w:rsidR="00447975" w:rsidRPr="00447975" w:rsidTr="00447975">
        <w:tc>
          <w:tcPr>
            <w:tcW w:w="2336" w:type="dxa"/>
            <w:vMerge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Школьная телестудия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18.00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Демяник О.В.</w:t>
            </w:r>
          </w:p>
        </w:tc>
      </w:tr>
      <w:tr w:rsidR="00447975" w:rsidRPr="00447975" w:rsidTr="00447975">
        <w:tc>
          <w:tcPr>
            <w:tcW w:w="2336" w:type="dxa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Среда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Спортивная секция «Футбол»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Карась М.В.</w:t>
            </w:r>
          </w:p>
        </w:tc>
      </w:tr>
      <w:tr w:rsidR="00447975" w:rsidRPr="00447975" w:rsidTr="00447975">
        <w:tc>
          <w:tcPr>
            <w:tcW w:w="2336" w:type="dxa"/>
            <w:vMerge w:val="restart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 xml:space="preserve">Четверг 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 xml:space="preserve">Танцевальный кружок </w:t>
            </w:r>
          </w:p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«Денс-тайм»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14.15 – 15.45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Колесникова А.А.</w:t>
            </w:r>
          </w:p>
        </w:tc>
      </w:tr>
      <w:tr w:rsidR="00447975" w:rsidRPr="00447975" w:rsidTr="00447975">
        <w:tc>
          <w:tcPr>
            <w:tcW w:w="2336" w:type="dxa"/>
            <w:vMerge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КЛИО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18.00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Цыба В.В.</w:t>
            </w:r>
          </w:p>
        </w:tc>
      </w:tr>
      <w:tr w:rsidR="00447975" w:rsidRPr="00447975" w:rsidTr="00447975">
        <w:tc>
          <w:tcPr>
            <w:tcW w:w="2336" w:type="dxa"/>
            <w:vMerge w:val="restart"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b/>
                <w:sz w:val="28"/>
              </w:rPr>
              <w:t>Пятница</w:t>
            </w: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Школьная телестудия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Демяник О.В.</w:t>
            </w:r>
          </w:p>
        </w:tc>
      </w:tr>
      <w:tr w:rsidR="00447975" w:rsidRPr="00447975" w:rsidTr="00447975">
        <w:tc>
          <w:tcPr>
            <w:tcW w:w="2336" w:type="dxa"/>
            <w:vMerge/>
            <w:vAlign w:val="center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b/>
                <w:sz w:val="28"/>
              </w:rPr>
            </w:pPr>
          </w:p>
        </w:tc>
        <w:tc>
          <w:tcPr>
            <w:tcW w:w="390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КЛИО</w:t>
            </w:r>
          </w:p>
        </w:tc>
        <w:tc>
          <w:tcPr>
            <w:tcW w:w="1985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16.00 – 17.30</w:t>
            </w:r>
          </w:p>
        </w:tc>
        <w:tc>
          <w:tcPr>
            <w:tcW w:w="2551" w:type="dxa"/>
          </w:tcPr>
          <w:p w:rsidR="00447975" w:rsidRPr="00447975" w:rsidRDefault="00447975" w:rsidP="00447975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975">
              <w:rPr>
                <w:rFonts w:ascii="Times New Roman" w:eastAsia="Calibri" w:hAnsi="Times New Roman" w:cs="Times New Roman"/>
                <w:sz w:val="28"/>
              </w:rPr>
              <w:t>Цыба В.В.</w:t>
            </w:r>
          </w:p>
        </w:tc>
      </w:tr>
    </w:tbl>
    <w:p w:rsidR="00551B98" w:rsidRPr="00551B98" w:rsidRDefault="00551B98" w:rsidP="00551B98">
      <w:pPr>
        <w:spacing w:after="0"/>
        <w:jc w:val="center"/>
        <w:rPr>
          <w:rFonts w:ascii="Times New Roman" w:eastAsia="Calibri" w:hAnsi="Times New Roman" w:cs="Times New Roman"/>
          <w:b/>
          <w:sz w:val="14"/>
          <w:szCs w:val="28"/>
        </w:rPr>
      </w:pPr>
    </w:p>
    <w:p w:rsidR="00551B98" w:rsidRDefault="00551B98" w:rsidP="00B35D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4C16" w:rsidRPr="006E0034" w:rsidRDefault="00474C16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Вывод</w:t>
      </w:r>
      <w:r w:rsid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ы</w:t>
      </w:r>
      <w:r w:rsidRPr="006E003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: </w:t>
      </w:r>
      <w:r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Воспитательная работа, проводимая в школе, довол</w:t>
      </w:r>
      <w:r w:rsidR="00BD71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ьно успешна, но </w:t>
      </w:r>
      <w:r w:rsidR="00AA5C4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тем не менее в 20</w:t>
      </w:r>
      <w:r w:rsidR="0044797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2C436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BD71E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году </w:t>
      </w:r>
      <w:r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необходимо: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активизировать работу по вовлечению большего числа родителей в жизнь школы;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поддержив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ать активные творческие семьи;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продолжать сотрудничество с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учебными заведениями, при провед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ении профориентационной работы;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изучать интересы учащихся и активизировать работу по удовлетворению инфор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мационных запросов выпускников;</w:t>
      </w:r>
    </w:p>
    <w:p w:rsidR="00BD71E0" w:rsidRDefault="00BD71E0" w:rsidP="00551B9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вести активную работу по поддержке творческой активности учени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ков и раскрытию новых талантов;</w:t>
      </w:r>
    </w:p>
    <w:p w:rsidR="002C4363" w:rsidRDefault="00BD71E0" w:rsidP="002C43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C021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 </w:t>
      </w:r>
      <w:r w:rsidR="00474C16" w:rsidRPr="006E003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продолжать работу по профилактике правонарушений среди подростков.</w:t>
      </w:r>
    </w:p>
    <w:p w:rsidR="002C4363" w:rsidRPr="002C4363" w:rsidRDefault="002C4363" w:rsidP="002C43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C436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Благодаря внесению необходимых изменений программы дополнительного образования выполнены в полном объеме, в основном удалось сохранить контингент обучающихся.</w:t>
      </w:r>
    </w:p>
    <w:p w:rsidR="00474C16" w:rsidRPr="002C4363" w:rsidRDefault="002C4363" w:rsidP="002C4363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2C4363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Исходя из результатов анкетирования обучающихся и их родителей, качество дополнительного образования существенно повысилось.</w:t>
      </w: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1B98" w:rsidRDefault="00551B98" w:rsidP="00B35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4363" w:rsidRDefault="002C4363" w:rsidP="004479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4363" w:rsidRDefault="002C4363" w:rsidP="004479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2C4363" w:rsidRDefault="002C4363" w:rsidP="004479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74C16" w:rsidRDefault="00551B98" w:rsidP="00447975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5130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>5</w:t>
      </w:r>
      <w:r w:rsidR="00474C16" w:rsidRPr="005130D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 Условия обеспечения образовательного процесса</w:t>
      </w:r>
    </w:p>
    <w:p w:rsidR="00206F25" w:rsidRPr="00B4633C" w:rsidRDefault="00206F25" w:rsidP="00206F2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B463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Кадровый потенц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иал образовательного учреждения</w:t>
      </w:r>
    </w:p>
    <w:p w:rsidR="00206F25" w:rsidRPr="00B4633C" w:rsidRDefault="00206F25" w:rsidP="00206F25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4633C">
        <w:rPr>
          <w:rFonts w:ascii="Times New Roman" w:eastAsia="Times New Roman" w:hAnsi="Times New Roman" w:cs="Times New Roman"/>
          <w:b/>
          <w:spacing w:val="-1"/>
          <w:sz w:val="28"/>
          <w:szCs w:val="24"/>
          <w:lang w:eastAsia="ru-RU"/>
        </w:rPr>
        <w:t xml:space="preserve">Сведения о педагогических работниках (включая административных и других работников, </w:t>
      </w:r>
      <w:r w:rsidRPr="00B4633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ведущих педагогическую деятельность)</w:t>
      </w:r>
    </w:p>
    <w:p w:rsidR="00206F25" w:rsidRPr="00B4633C" w:rsidRDefault="00206F25" w:rsidP="00206F25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0065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70"/>
        <w:gridCol w:w="51"/>
        <w:gridCol w:w="3764"/>
        <w:gridCol w:w="1140"/>
        <w:gridCol w:w="1140"/>
      </w:tblGrid>
      <w:tr w:rsidR="00206F25" w:rsidRPr="00BD71E0" w:rsidTr="00C03215">
        <w:trPr>
          <w:trHeight w:hRule="exact" w:val="394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Кол.чел.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</w:tr>
      <w:tr w:rsidR="00206F25" w:rsidRPr="00BD71E0" w:rsidTr="00C03215">
        <w:trPr>
          <w:trHeight w:hRule="exact" w:val="429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Всего педагогических работников (количество человек)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206F25" w:rsidRPr="00BD71E0" w:rsidTr="00C03215">
        <w:trPr>
          <w:trHeight w:hRule="exact" w:val="420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eastAsia="ru-RU"/>
              </w:rPr>
              <w:t>Укомплектованность штата педагогических работников (%)</w:t>
            </w:r>
          </w:p>
        </w:tc>
        <w:tc>
          <w:tcPr>
            <w:tcW w:w="22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206F25" w:rsidRPr="00BD71E0" w:rsidTr="00C03215">
        <w:trPr>
          <w:trHeight w:hRule="exact" w:val="426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 внешних совместителей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432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вакансий (указать должности):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424"/>
        </w:trPr>
        <w:tc>
          <w:tcPr>
            <w:tcW w:w="402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Образовательный уровень </w:t>
            </w: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педагогических работников</w:t>
            </w: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высшим образованием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206F25" w:rsidRPr="00BD71E0" w:rsidTr="00C03215">
        <w:trPr>
          <w:trHeight w:hRule="exact" w:val="685"/>
        </w:trPr>
        <w:tc>
          <w:tcPr>
            <w:tcW w:w="40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 средним специальным образованием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708"/>
        </w:trPr>
        <w:tc>
          <w:tcPr>
            <w:tcW w:w="402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 общим средним образованием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562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Прошли курсы повышения квалификации за последние 5 лет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100%</w:t>
            </w:r>
          </w:p>
        </w:tc>
      </w:tr>
      <w:tr w:rsidR="00206F25" w:rsidRPr="00BD71E0" w:rsidTr="00C03215">
        <w:trPr>
          <w:trHeight w:hRule="exact" w:val="48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206F2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квалификационную категорию</w:t>
            </w: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75</w:t>
            </w: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06F25" w:rsidRPr="00BD71E0" w:rsidTr="00C03215">
        <w:trPr>
          <w:trHeight w:hRule="exact" w:val="48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Высшую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06F25" w:rsidRPr="00BD71E0" w:rsidTr="00206F25">
        <w:trPr>
          <w:trHeight w:val="358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Первую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06F25" w:rsidRPr="00BD71E0" w:rsidTr="00C03215">
        <w:trPr>
          <w:trHeight w:hRule="exact" w:val="485"/>
        </w:trPr>
        <w:tc>
          <w:tcPr>
            <w:tcW w:w="3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Состав педагогического </w:t>
            </w: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коллектива по должностям</w:t>
            </w: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06F25" w:rsidRPr="00BD71E0" w:rsidTr="00C03215">
        <w:trPr>
          <w:trHeight w:hRule="exact" w:val="48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6%</w:t>
            </w:r>
          </w:p>
        </w:tc>
      </w:tr>
      <w:tr w:rsidR="00206F25" w:rsidRPr="00BD71E0" w:rsidTr="00C03215">
        <w:trPr>
          <w:trHeight w:hRule="exact" w:val="485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49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6%</w:t>
            </w:r>
          </w:p>
        </w:tc>
      </w:tr>
      <w:tr w:rsidR="00206F25" w:rsidRPr="00BD71E0" w:rsidTr="00C03215">
        <w:trPr>
          <w:trHeight w:hRule="exact" w:val="49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49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Старший вожатый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  <w:tr w:rsidR="00206F25" w:rsidRPr="00BD71E0" w:rsidTr="00C03215">
        <w:trPr>
          <w:trHeight w:hRule="exact" w:val="674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Педагог дополнительного образования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561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ГПД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561"/>
        </w:trPr>
        <w:tc>
          <w:tcPr>
            <w:tcW w:w="39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6%</w:t>
            </w:r>
          </w:p>
        </w:tc>
      </w:tr>
      <w:tr w:rsidR="00206F25" w:rsidRPr="00BD71E0" w:rsidTr="00C03215">
        <w:trPr>
          <w:trHeight w:hRule="exact" w:val="561"/>
        </w:trPr>
        <w:tc>
          <w:tcPr>
            <w:tcW w:w="3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6%</w:t>
            </w:r>
          </w:p>
        </w:tc>
      </w:tr>
      <w:tr w:rsidR="00206F25" w:rsidRPr="00BD71E0" w:rsidTr="00C03215">
        <w:trPr>
          <w:trHeight w:hRule="exact" w:val="485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учёную степень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BD71E0" w:rsidTr="00C03215">
        <w:trPr>
          <w:trHeight w:hRule="exact" w:val="485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Имеют звание Заслуженный учитель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0%</w:t>
            </w:r>
          </w:p>
        </w:tc>
      </w:tr>
      <w:tr w:rsidR="00206F25" w:rsidRPr="006B7DD6" w:rsidTr="00C03215">
        <w:trPr>
          <w:trHeight w:hRule="exact" w:val="768"/>
        </w:trPr>
        <w:tc>
          <w:tcPr>
            <w:tcW w:w="778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 w:firstLine="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71E0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Имеют государственные и ведомственные награды, почётные </w:t>
            </w:r>
            <w:r w:rsidRPr="00BD71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звания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BD71E0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06F25" w:rsidRPr="006B7DD6" w:rsidRDefault="00206F25" w:rsidP="00C0321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BD71E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%</w:t>
            </w:r>
          </w:p>
        </w:tc>
      </w:tr>
    </w:tbl>
    <w:p w:rsidR="00206F25" w:rsidRDefault="00206F25" w:rsidP="00206F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 целях повышения качества образовательной деятельности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коле проводится целенаправленная кадровая политика, основная цель которой – обеспечение оптимального баланса процессов обновления и сохранения численного и качественного состава кадров в его развитии в соответствии с потребностями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колы и требованиями действующего законодательства.</w:t>
      </w:r>
    </w:p>
    <w:p w:rsidR="00206F25" w:rsidRPr="00206F25" w:rsidRDefault="00206F25" w:rsidP="00206F2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принципы кадровой политики направлены:</w:t>
      </w:r>
    </w:p>
    <w:p w:rsidR="00206F25" w:rsidRDefault="00206F25" w:rsidP="00206F25">
      <w:pPr>
        <w:pStyle w:val="aa"/>
        <w:numPr>
          <w:ilvl w:val="0"/>
          <w:numId w:val="35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206F25">
        <w:rPr>
          <w:color w:val="000000"/>
          <w:sz w:val="28"/>
          <w:szCs w:val="28"/>
        </w:rPr>
        <w:t>на сохранение, укрепление и развитие кадрового потенциала;</w:t>
      </w:r>
    </w:p>
    <w:p w:rsidR="00206F25" w:rsidRDefault="00206F25" w:rsidP="00206F25">
      <w:pPr>
        <w:pStyle w:val="aa"/>
        <w:numPr>
          <w:ilvl w:val="0"/>
          <w:numId w:val="35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206F25">
        <w:rPr>
          <w:color w:val="000000"/>
          <w:sz w:val="28"/>
          <w:szCs w:val="28"/>
        </w:rPr>
        <w:t>создание квалифицированного коллектива, способного работать в современных условиях;</w:t>
      </w:r>
    </w:p>
    <w:p w:rsidR="00206F25" w:rsidRPr="00206F25" w:rsidRDefault="00206F25" w:rsidP="00206F25">
      <w:pPr>
        <w:pStyle w:val="aa"/>
        <w:numPr>
          <w:ilvl w:val="0"/>
          <w:numId w:val="35"/>
        </w:numPr>
        <w:spacing w:before="100" w:beforeAutospacing="1" w:after="100" w:afterAutospacing="1"/>
        <w:ind w:right="180"/>
        <w:jc w:val="both"/>
        <w:rPr>
          <w:color w:val="000000"/>
          <w:sz w:val="28"/>
          <w:szCs w:val="28"/>
        </w:rPr>
      </w:pPr>
      <w:r w:rsidRPr="00206F25">
        <w:rPr>
          <w:sz w:val="28"/>
          <w:szCs w:val="28"/>
          <w:lang w:val="en-US"/>
        </w:rPr>
        <w:t>повышение уровня квалификации персонала</w:t>
      </w:r>
      <w:r w:rsidRPr="00206F25">
        <w:rPr>
          <w:color w:val="000000"/>
          <w:sz w:val="28"/>
          <w:szCs w:val="28"/>
          <w:lang w:val="en-US"/>
        </w:rPr>
        <w:t>.</w:t>
      </w:r>
    </w:p>
    <w:p w:rsidR="00206F25" w:rsidRPr="00206F25" w:rsidRDefault="00206F25" w:rsidP="005130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Анализ условий реализации программы начального общего образования и основного общего образования в части формирования функциональной грамотности обучающихся (способности решать учебные задачи и жизненные проблемные ситуации на основе сформированных предметных, метапредметных и универсальных способов деятельности), включающей овладение ключевыми компетенциями, составляющими основу готовности к успешному взаимодействию с изменяющимся миром и дальнейшему успешному образованию, показал недостаточную готовность педагогических кадров. Так, 30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испытывают затруднения в подборе заданий, 17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видят значимости в применении такого формата заданий, 23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 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педагогов планируют применение данных заданий после прохождения соответствующего обучения. В связи с обязательным обеспечением условий формирования функциональной грамотности и недостаточной готовностью кадров в план непрерывного профессионального образования педагогических кадров включены мероприятия по оценке и формированию функциональной грамотности – читательской, математической, естественно-научной, финансовой, креативного мышления, глобальных компетенций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в рамках внутриорганизационного обучения и организации обучения по дополнительным профессиональным программам (повышение квалификации) педагогов предметных и метапредметных профессиональных объединений.</w:t>
      </w:r>
    </w:p>
    <w:p w:rsidR="007A7B29" w:rsidRDefault="00206F25" w:rsidP="005130D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Анализ кадрового потенциала 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>ОУ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внедрения требований 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обновленного 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ФГОС 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начального и 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основного общего образования показывает </w:t>
      </w:r>
      <w:r w:rsid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достаточно хорошую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готовность педагогов.</w:t>
      </w:r>
      <w:r w:rsidR="007A7B29" w:rsidRPr="007A7B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A7B29" w:rsidRPr="00206F25" w:rsidRDefault="007A7B29" w:rsidP="00A9130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полученные данные свидетельствуют об эффективности работы с кадрами и выбранными дополнительными профессиональными программами (повышение квалификации) по совершенствованию ИКТ</w:t>
      </w:r>
      <w:r w:rsidRPr="00206F25">
        <w:rPr>
          <w:rFonts w:ascii="MS Mincho" w:eastAsia="MS Mincho" w:hAnsi="MS Mincho" w:cs="MS Mincho" w:hint="eastAsia"/>
          <w:color w:val="000000"/>
          <w:sz w:val="28"/>
          <w:szCs w:val="28"/>
        </w:rPr>
        <w:t>‑</w:t>
      </w:r>
      <w:r w:rsidRPr="00206F25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компетенций, работе с цифровыми инструментами и необходимости работы с новыми кадрами по данному направлению.</w:t>
      </w:r>
    </w:p>
    <w:p w:rsidR="00206F25" w:rsidRPr="007A7B29" w:rsidRDefault="00206F25" w:rsidP="007A7B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4594A" w:rsidRPr="009F555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before="240"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Учебно-материальная база, благоустройство и оснащенность</w:t>
      </w:r>
    </w:p>
    <w:p w:rsidR="0074594A" w:rsidRPr="009F555A" w:rsidRDefault="0074594A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781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080"/>
        <w:gridCol w:w="1701"/>
      </w:tblGrid>
      <w:tr w:rsidR="0074594A" w:rsidRPr="009F555A" w:rsidTr="0074594A">
        <w:trPr>
          <w:trHeight w:hRule="exact" w:val="50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</w:t>
            </w:r>
          </w:p>
        </w:tc>
      </w:tr>
      <w:tr w:rsidR="0074594A" w:rsidRPr="009F555A" w:rsidTr="0074594A">
        <w:trPr>
          <w:trHeight w:hRule="exact" w:val="40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Canon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</w:tr>
      <w:tr w:rsidR="0074594A" w:rsidRPr="009F555A" w:rsidTr="0074594A">
        <w:trPr>
          <w:trHeight w:hRule="exact" w:val="41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Epson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94A" w:rsidRPr="009F555A" w:rsidTr="0074594A">
        <w:trPr>
          <w:trHeight w:hRule="exact" w:val="29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МФУ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594A" w:rsidRPr="009F555A" w:rsidTr="0074594A">
        <w:trPr>
          <w:trHeight w:hRule="exact" w:val="40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Принтер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Epson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(лазерный)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39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Epson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Интерактивный проектор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KINDERMAN KX 2900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33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Интерактивный проектор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EIKI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LC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XIP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Проектор</w:t>
            </w:r>
            <w:r w:rsidRPr="000C2F0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BenQ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0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проектор DLP, 2000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Мультимедиа проектор BenQ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4594A" w:rsidRPr="009F555A" w:rsidTr="0074594A">
        <w:trPr>
          <w:trHeight w:hRule="exact"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Визуалайзер Avervisions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594A" w:rsidRPr="009F555A" w:rsidTr="0074594A">
        <w:trPr>
          <w:trHeight w:hRule="exact" w:val="42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Телевизор Рубин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1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 телевизор Samsung 32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4594A" w:rsidRPr="009F555A" w:rsidTr="0074594A">
        <w:trPr>
          <w:trHeight w:hRule="exact" w:val="45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ЖК телевизор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Sharp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ЖК телевизор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94A" w:rsidRPr="009F555A" w:rsidTr="0074594A">
        <w:trPr>
          <w:trHeight w:hRule="exact" w:val="4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DVD Видеоплеер BBK-DV318SI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74594A" w:rsidRPr="009F555A" w:rsidTr="0074594A">
        <w:trPr>
          <w:trHeight w:hRule="exact" w:val="42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VHS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Видеоплеер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Samsung DVD MAX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1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LG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31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караоке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ADSL Router D-Link DSL-G604T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Беспроводная точка доступа D-Link DWL-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700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AP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JVC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7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Видеокамера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JVC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3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Canon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4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Фотоаппарат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</w:p>
        </w:tc>
      </w:tr>
      <w:tr w:rsidR="0074594A" w:rsidRPr="009F555A" w:rsidTr="0074594A">
        <w:trPr>
          <w:trHeight w:hRule="exact" w:val="43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фотокамера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Цифровая фотокамера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Nikon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центр в составе</w:t>
            </w:r>
          </w:p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70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Цифровая лаборатория Архимед по биологии с собственными датчиками сбора информации.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4594A" w:rsidRPr="009F555A" w:rsidTr="0074594A">
        <w:trPr>
          <w:trHeight w:hRule="exact" w:val="41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Интерактивная доска Smartboard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4594A" w:rsidRPr="009F555A" w:rsidTr="0074594A">
        <w:trPr>
          <w:trHeight w:hRule="exact" w:val="422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голосования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Turning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Point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(на 15 чел</w:t>
            </w:r>
            <w:r w:rsidR="005130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0C2F04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2F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74594A" w:rsidRPr="009F555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594A" w:rsidRPr="00F62C1B" w:rsidRDefault="0074594A" w:rsidP="00B35DA6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lastRenderedPageBreak/>
        <w:t xml:space="preserve">IT –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инфраструктура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77"/>
        <w:gridCol w:w="1701"/>
        <w:gridCol w:w="4961"/>
      </w:tblGrid>
      <w:tr w:rsidR="0074594A" w:rsidRPr="009F555A" w:rsidTr="0074594A">
        <w:trPr>
          <w:trHeight w:hRule="exact" w:val="72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Тип компьютера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Количество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E43176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b/>
                <w:spacing w:val="-2"/>
                <w:sz w:val="28"/>
                <w:szCs w:val="24"/>
                <w:lang w:eastAsia="ru-RU"/>
              </w:rPr>
              <w:t xml:space="preserve">Где используются (на уроке, </w:t>
            </w:r>
            <w:r w:rsidRPr="00E4317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факульт. занятии, управлении и др.)</w:t>
            </w:r>
          </w:p>
        </w:tc>
      </w:tr>
      <w:tr w:rsidR="0074594A" w:rsidRPr="009F555A" w:rsidTr="0074594A">
        <w:trPr>
          <w:trHeight w:hRule="exact" w:val="64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 в сборке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F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RMOZA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EL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информатики, начальной школе</w:t>
            </w:r>
          </w:p>
        </w:tc>
      </w:tr>
      <w:tr w:rsidR="0074594A" w:rsidRPr="009F555A" w:rsidTr="0074594A">
        <w:trPr>
          <w:trHeight w:hRule="exact" w:val="70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 в сборке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F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O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RMOZA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EL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440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кабинетах информатики, русского языка</w:t>
            </w:r>
          </w:p>
        </w:tc>
      </w:tr>
      <w:tr w:rsidR="0074594A" w:rsidRPr="009F555A" w:rsidTr="0074594A">
        <w:trPr>
          <w:trHeight w:hRule="exact" w:val="4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 Helios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библиотеке</w:t>
            </w:r>
          </w:p>
        </w:tc>
      </w:tr>
      <w:tr w:rsidR="0074594A" w:rsidRPr="009F555A" w:rsidTr="0074594A">
        <w:trPr>
          <w:trHeight w:hRule="exact" w:val="4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Рабочее место ученика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технологии</w:t>
            </w:r>
          </w:p>
        </w:tc>
      </w:tr>
      <w:tr w:rsidR="0074594A" w:rsidRPr="009F555A" w:rsidTr="0074594A">
        <w:trPr>
          <w:trHeight w:hRule="exact" w:val="7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Рабочее место библиотекаря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В библиотеке</w:t>
            </w:r>
          </w:p>
        </w:tc>
      </w:tr>
      <w:tr w:rsidR="0074594A" w:rsidRPr="009F555A" w:rsidTr="0074594A">
        <w:trPr>
          <w:trHeight w:hRule="exact" w:val="712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Рабочее место для интернета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 литературы</w:t>
            </w:r>
          </w:p>
        </w:tc>
      </w:tr>
      <w:tr w:rsidR="0074594A" w:rsidRPr="009F555A" w:rsidTr="0074594A">
        <w:trPr>
          <w:trHeight w:hRule="exact" w:val="69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Компьютер в сборке CityLine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информатики</w:t>
            </w:r>
          </w:p>
        </w:tc>
      </w:tr>
      <w:tr w:rsidR="0074594A" w:rsidRPr="009F555A" w:rsidTr="0074594A">
        <w:trPr>
          <w:trHeight w:hRule="exact" w:val="43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tabs>
                <w:tab w:val="left" w:pos="834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Ноутбук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 xml:space="preserve"> Asus S50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занятиях по музыке и МХК</w:t>
            </w:r>
          </w:p>
        </w:tc>
      </w:tr>
      <w:tr w:rsidR="0074594A" w:rsidRPr="009F555A" w:rsidTr="0074594A">
        <w:trPr>
          <w:trHeight w:hRule="exact" w:val="7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Ноутбук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Asus F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 занятиях по ИЗО, истории, ОБЖ, обществознанию, географии</w:t>
            </w:r>
          </w:p>
        </w:tc>
      </w:tr>
      <w:tr w:rsidR="0074594A" w:rsidRPr="009F555A" w:rsidTr="0074594A">
        <w:trPr>
          <w:trHeight w:hRule="exact"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Ноутбук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Acer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Eme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525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информатики</w:t>
            </w:r>
          </w:p>
        </w:tc>
      </w:tr>
      <w:tr w:rsidR="0074594A" w:rsidRPr="009F555A" w:rsidTr="0074594A">
        <w:trPr>
          <w:trHeight w:hRule="exact" w:val="41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Кабинет биологии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кабинете начальной школы</w:t>
            </w:r>
          </w:p>
        </w:tc>
      </w:tr>
      <w:tr w:rsidR="0074594A" w:rsidRPr="009F555A" w:rsidTr="0074594A">
        <w:trPr>
          <w:trHeight w:hRule="exact" w:val="101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ПК в сборе </w:t>
            </w: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val="en-US" w:eastAsia="ru-RU"/>
              </w:rPr>
              <w:t>Velton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4594A" w:rsidRPr="00E43176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4317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кабинетах начальной школы, английского языка, биологии, физики,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технологии, в библиотеке</w:t>
            </w:r>
          </w:p>
        </w:tc>
      </w:tr>
    </w:tbl>
    <w:p w:rsidR="0074594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4594A" w:rsidRPr="009F555A" w:rsidRDefault="0074594A" w:rsidP="00B35DA6">
      <w:pPr>
        <w:widowControl w:val="0"/>
        <w:shd w:val="clear" w:color="auto" w:fill="FFFFFF"/>
        <w:autoSpaceDE w:val="0"/>
        <w:autoSpaceDN w:val="0"/>
        <w:adjustRightInd w:val="0"/>
        <w:spacing w:after="240" w:line="240" w:lineRule="auto"/>
        <w:ind w:right="-1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9F55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Технические и транспортные средства</w:t>
      </w:r>
    </w:p>
    <w:p w:rsidR="0074594A" w:rsidRPr="009F555A" w:rsidRDefault="0074594A" w:rsidP="00B35DA6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68"/>
        <w:gridCol w:w="1480"/>
        <w:gridCol w:w="2738"/>
        <w:gridCol w:w="2153"/>
      </w:tblGrid>
      <w:tr w:rsidR="0074594A" w:rsidRPr="00FD68AC" w:rsidTr="0074594A">
        <w:trPr>
          <w:trHeight w:hRule="exact" w:val="66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техники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Где используется</w:t>
            </w:r>
          </w:p>
        </w:tc>
      </w:tr>
      <w:tr w:rsidR="0074594A" w:rsidRPr="00FD68AC" w:rsidTr="0074594A">
        <w:trPr>
          <w:trHeight w:hRule="exact" w:val="71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Учебное оборудование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94A" w:rsidRPr="00FD68AC" w:rsidTr="0074594A">
        <w:trPr>
          <w:trHeight w:hRule="exact" w:val="227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Станки и оборудование: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Токарный по металлу 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Токарный по дереву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Сверлильный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Фрезерный</w:t>
            </w:r>
          </w:p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Кругло-шлифовальный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Кругло-пилильный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Удовлетворительное</w:t>
            </w: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 уроках технологии</w:t>
            </w:r>
          </w:p>
        </w:tc>
      </w:tr>
      <w:tr w:rsidR="0074594A" w:rsidRPr="00FD68AC" w:rsidTr="0074594A">
        <w:trPr>
          <w:trHeight w:hRule="exact" w:val="68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 xml:space="preserve">Автотранспортные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</w:t>
            </w: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4594A" w:rsidRPr="00FD68AC" w:rsidTr="0074594A">
        <w:trPr>
          <w:trHeight w:hRule="exact" w:val="4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Другое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4594A" w:rsidRPr="00FD68AC" w:rsidRDefault="0074594A" w:rsidP="00B35DA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4594A" w:rsidRDefault="0074594A" w:rsidP="00B35DA6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74594A" w:rsidRPr="00F62C1B" w:rsidRDefault="0074594A" w:rsidP="00B35DA6">
      <w:pPr>
        <w:spacing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C1B">
        <w:rPr>
          <w:rFonts w:ascii="Times New Roman" w:hAnsi="Times New Roman" w:cs="Times New Roman"/>
          <w:b/>
          <w:sz w:val="28"/>
          <w:szCs w:val="28"/>
        </w:rPr>
        <w:lastRenderedPageBreak/>
        <w:t>Условия для занятий физкультурой и 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ом, для досуговой деятельности и </w:t>
      </w:r>
      <w:r w:rsidRPr="00F62C1B">
        <w:rPr>
          <w:rFonts w:ascii="Times New Roman" w:hAnsi="Times New Roman" w:cs="Times New Roman"/>
          <w:b/>
          <w:sz w:val="28"/>
          <w:szCs w:val="28"/>
        </w:rPr>
        <w:t>каникулярного отдыха детей</w:t>
      </w:r>
    </w:p>
    <w:tbl>
      <w:tblPr>
        <w:tblW w:w="97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06"/>
        <w:gridCol w:w="1140"/>
        <w:gridCol w:w="1956"/>
        <w:gridCol w:w="1729"/>
        <w:gridCol w:w="2599"/>
      </w:tblGrid>
      <w:tr w:rsidR="0074594A" w:rsidRPr="00116D83" w:rsidTr="0074594A">
        <w:trPr>
          <w:cantSplit/>
          <w:trHeight w:val="346"/>
          <w:jc w:val="center"/>
        </w:trPr>
        <w:tc>
          <w:tcPr>
            <w:tcW w:w="2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во</w:t>
            </w:r>
          </w:p>
        </w:tc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Состояние</w:t>
            </w:r>
          </w:p>
        </w:tc>
      </w:tr>
      <w:tr w:rsidR="0074594A" w:rsidRPr="00116D83" w:rsidTr="0074594A">
        <w:trPr>
          <w:cantSplit/>
          <w:trHeight w:val="123"/>
          <w:jc w:val="center"/>
        </w:trPr>
        <w:tc>
          <w:tcPr>
            <w:tcW w:w="2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Оптималь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ное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Допусти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мое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Критичес</w:t>
            </w:r>
            <w:r w:rsidRPr="00116D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кое</w:t>
            </w:r>
          </w:p>
        </w:tc>
      </w:tr>
      <w:tr w:rsidR="0074594A" w:rsidRPr="00116D83" w:rsidTr="0074594A">
        <w:trPr>
          <w:trHeight w:val="705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Спортивный зал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  </w:t>
            </w: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Стадион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2C436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Буфет, столовая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2C4363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57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Мастерская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1 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* 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570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Кабинеты: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русского языка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иностр. яз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ыка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биологии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физики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географии</w:t>
            </w:r>
          </w:p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начальных кл.</w:t>
            </w:r>
          </w:p>
          <w:p w:rsidR="0074594A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 </w:t>
            </w: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информатики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Мебель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*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Компьютеры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Принтер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Сканер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МФУ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Проектор 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Интерактивная доска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Телевизор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Видео плеер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  <w:tr w:rsidR="0074594A" w:rsidRPr="00116D83" w:rsidTr="0074594A">
        <w:trPr>
          <w:trHeight w:val="346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Документ-камера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*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4594A" w:rsidRPr="00116D83" w:rsidTr="0074594A">
        <w:trPr>
          <w:trHeight w:val="359"/>
          <w:jc w:val="center"/>
        </w:trPr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FD68AC" w:rsidRDefault="0074594A" w:rsidP="00B35DA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D68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Библиотека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* </w:t>
            </w:r>
          </w:p>
        </w:tc>
        <w:tc>
          <w:tcPr>
            <w:tcW w:w="2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94A" w:rsidRPr="00116D83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D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</w:tr>
    </w:tbl>
    <w:p w:rsidR="0074594A" w:rsidRDefault="0074594A" w:rsidP="00B35DA6">
      <w:pPr>
        <w:tabs>
          <w:tab w:val="left" w:pos="709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130B" w:rsidRPr="00F11232" w:rsidRDefault="00A9130B" w:rsidP="00A9130B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 w:rsidRPr="00F1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иблиотечно-информационно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Pr="00F1123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обеспечени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</w:p>
    <w:p w:rsidR="00A9130B" w:rsidRPr="00A9130B" w:rsidRDefault="00B243E0" w:rsidP="00B243E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Общая характеристика</w:t>
      </w:r>
      <w:r w:rsidR="00A9130B" w:rsidRPr="00A913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:</w:t>
      </w:r>
    </w:p>
    <w:p w:rsidR="00A9130B" w:rsidRPr="00A9130B" w:rsidRDefault="00A9130B" w:rsidP="00B243E0">
      <w:pPr>
        <w:numPr>
          <w:ilvl w:val="0"/>
          <w:numId w:val="21"/>
        </w:numPr>
        <w:spacing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объем библиотечного фонда – 5721 единица;</w:t>
      </w:r>
    </w:p>
    <w:p w:rsidR="00A9130B" w:rsidRPr="00A9130B" w:rsidRDefault="00A9130B" w:rsidP="00B243E0">
      <w:pPr>
        <w:numPr>
          <w:ilvl w:val="0"/>
          <w:numId w:val="21"/>
        </w:numPr>
        <w:spacing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книгообеспеченность – 100 процентов;</w:t>
      </w:r>
    </w:p>
    <w:p w:rsidR="00A9130B" w:rsidRPr="00A9130B" w:rsidRDefault="00A9130B" w:rsidP="00B243E0">
      <w:pPr>
        <w:numPr>
          <w:ilvl w:val="0"/>
          <w:numId w:val="21"/>
        </w:numPr>
        <w:spacing w:after="100" w:afterAutospacing="1" w:line="240" w:lineRule="auto"/>
        <w:ind w:left="780" w:right="18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обращаемость – </w:t>
      </w:r>
      <w:r w:rsidR="00B243E0">
        <w:rPr>
          <w:rFonts w:ascii="Times New Roman" w:eastAsia="Times New Roman" w:hAnsi="Times New Roman" w:cs="Times New Roman"/>
          <w:color w:val="000000"/>
          <w:sz w:val="28"/>
          <w:szCs w:val="28"/>
        </w:rPr>
        <w:t>1765</w:t>
      </w: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 единиц в год;</w:t>
      </w:r>
    </w:p>
    <w:p w:rsidR="00A9130B" w:rsidRPr="00A9130B" w:rsidRDefault="00A9130B" w:rsidP="00B243E0">
      <w:pPr>
        <w:numPr>
          <w:ilvl w:val="0"/>
          <w:numId w:val="21"/>
        </w:numPr>
        <w:spacing w:after="100" w:afterAutospacing="1" w:line="240" w:lineRule="auto"/>
        <w:ind w:left="780" w:right="1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объем учебного фонда – 3131 единица.</w:t>
      </w:r>
    </w:p>
    <w:p w:rsidR="00B243E0" w:rsidRDefault="00A9130B" w:rsidP="00B243E0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</w:rPr>
        <w:t>Фонд библиотеки формируется за счет федерального, областного, местного бюджетов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соответствует требованиям ФГОС, учебники фонда </w:t>
      </w: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входят в федеральный перечень, утвержденный приказом Минпросвещения.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9130B">
        <w:rPr>
          <w:rFonts w:ascii="Times New Roman" w:eastAsia="Times New Roman" w:hAnsi="Times New Roman" w:cs="Times New Roman"/>
          <w:color w:val="000000"/>
          <w:sz w:val="28"/>
          <w:szCs w:val="28"/>
        </w:rPr>
        <w:t>В библиотеке имеются электронные образовательные ресурсы, сетевые образовательные ресурсы, мультимедийные средства (презентации, электронные энциклопедии, дидактические материалы).</w:t>
      </w:r>
      <w:r w:rsidR="00B243E0" w:rsidRPr="00B243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43E0" w:rsidRPr="00A913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Оснащенность библиотеки учебными пособиями достаточная. </w:t>
      </w:r>
    </w:p>
    <w:p w:rsidR="0074594A" w:rsidRPr="003A30D2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A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 пит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ания</w:t>
      </w:r>
    </w:p>
    <w:tbl>
      <w:tblPr>
        <w:tblpPr w:leftFromText="180" w:rightFromText="180" w:vertAnchor="text" w:horzAnchor="margin" w:tblpY="17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468"/>
        <w:gridCol w:w="1865"/>
        <w:gridCol w:w="1865"/>
        <w:gridCol w:w="1671"/>
        <w:gridCol w:w="1690"/>
      </w:tblGrid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</w:t>
            </w: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сего учащихся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уч-ся, получающих питание в школе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Кол-во уч-ся, получающих горячее питание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% охвата горячим питанием от общего количества учащихся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C7A72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% охвата горячим питанием от числа получающих питание</w:t>
            </w:r>
          </w:p>
        </w:tc>
      </w:tr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F1349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34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1-4 классы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F1349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34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5-9 классы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BF2BD5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  <w:tr w:rsidR="0074594A" w:rsidRPr="006C7A72" w:rsidTr="0074594A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F1349A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F1349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ВСЕГО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AA5C4B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AA5C4B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8E54F2" w:rsidRDefault="00AA5C4B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  <w:r w:rsidR="002C436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38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4594A" w:rsidRPr="006C7A72" w:rsidRDefault="0074594A" w:rsidP="00B35DA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</w:t>
            </w:r>
            <w:r w:rsidRPr="006C7A7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%</w:t>
            </w:r>
          </w:p>
        </w:tc>
      </w:tr>
    </w:tbl>
    <w:p w:rsidR="0074594A" w:rsidRDefault="0074594A" w:rsidP="00B35DA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594A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3A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рганизация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медицинского обслуживания</w:t>
      </w:r>
    </w:p>
    <w:p w:rsidR="0074594A" w:rsidRPr="00975B2B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B2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Медицинское обслуживание обучающихся организуется на базе ФАП села Рясное.</w:t>
      </w:r>
    </w:p>
    <w:p w:rsidR="0074594A" w:rsidRDefault="0074594A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Обеспечение безопасности</w:t>
      </w:r>
    </w:p>
    <w:p w:rsidR="0074594A" w:rsidRPr="00975B2B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Охрана школы осуществляется </w:t>
      </w:r>
      <w:r w:rsidR="00BF2BD5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охранным предприятием «Вектор»</w:t>
      </w: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Установлены и действуют тревожные кнопки,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видеонаблюдение, </w:t>
      </w:r>
      <w:r w:rsidRPr="003A30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заключён договор с вневедомственной охраной. </w:t>
      </w:r>
    </w:p>
    <w:p w:rsidR="00474C16" w:rsidRPr="006E0034" w:rsidRDefault="00474C16" w:rsidP="005C418A">
      <w:pPr>
        <w:suppressAutoHyphens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</w:pPr>
      <w:r w:rsidRPr="006E0034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>Вывод</w:t>
      </w:r>
      <w:r w:rsidR="006E0034" w:rsidRPr="006E0034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>ы</w:t>
      </w:r>
      <w:r w:rsidRPr="006E0034">
        <w:rPr>
          <w:rFonts w:ascii="Times New Roman" w:eastAsia="Calibri" w:hAnsi="Times New Roman" w:cs="Times New Roman"/>
          <w:b/>
          <w:bCs/>
          <w:color w:val="000000"/>
          <w:sz w:val="28"/>
          <w:szCs w:val="24"/>
          <w:lang w:eastAsia="zh-CN"/>
        </w:rPr>
        <w:t xml:space="preserve">: 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Условия обеспечения образовательного процесса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,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 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и</w:t>
      </w:r>
      <w:r w:rsidR="00B35DA6"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нформационно-технологическое обеспечение, материально-техническая база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, 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научно-методическое </w:t>
      </w:r>
      <w:r w:rsidR="00B35DA6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 xml:space="preserve">обеспечение, кадровый потенциал, </w:t>
      </w:r>
      <w:r w:rsidRPr="006E0034">
        <w:rPr>
          <w:rFonts w:ascii="Times New Roman" w:eastAsia="Calibri" w:hAnsi="Times New Roman" w:cs="Times New Roman"/>
          <w:bCs/>
          <w:color w:val="000000"/>
          <w:sz w:val="28"/>
          <w:szCs w:val="24"/>
          <w:u w:val="single"/>
          <w:lang w:eastAsia="zh-CN"/>
        </w:rPr>
        <w:t>соответствуют требованиям ФГОС НОО и ФГОС ООО; отвечают нормам действующего законодательства и позволяют качественно организовывать образовательный процесс.</w:t>
      </w:r>
      <w:r w:rsidRPr="006E0034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 xml:space="preserve"> В </w:t>
      </w:r>
      <w:r w:rsidR="00B35DA6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20</w:t>
      </w:r>
      <w:r w:rsidR="00BF2BD5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2</w:t>
      </w:r>
      <w:r w:rsidR="00B243E0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2</w:t>
      </w:r>
      <w:r w:rsidR="00B35DA6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 xml:space="preserve"> </w:t>
      </w:r>
      <w:r w:rsidRPr="006E0034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году продолжать создавать условия для педагогов школы по прохождению аттестации и курсовой переподготовки; стимулировать педагогов к участию в профессиональных конкурсах, научно-практических конференциях, публикации материалов из опыта работы. Продолжать организацию внутришкольного повышения квалификации педагогов на основе их участия в методических объединени</w:t>
      </w:r>
      <w:r w:rsidR="00B35DA6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 xml:space="preserve">ях, семинарах и мастер-классах. </w:t>
      </w:r>
      <w:r w:rsidRPr="006E0034">
        <w:rPr>
          <w:rFonts w:ascii="Times New Roman" w:eastAsia="Calibri" w:hAnsi="Times New Roman" w:cs="Times New Roman"/>
          <w:color w:val="000000"/>
          <w:sz w:val="28"/>
          <w:szCs w:val="24"/>
          <w:u w:val="single"/>
          <w:lang w:eastAsia="zh-CN"/>
        </w:rPr>
        <w:t>Продолжать вести обновление и пополнение библиотечного фонда; дальнейшее оснащение кабинетов в соответствии с требованиями ФГОС.</w:t>
      </w:r>
    </w:p>
    <w:p w:rsidR="00551B98" w:rsidRDefault="00551B98" w:rsidP="00B243E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243E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1B98" w:rsidRDefault="00551B98" w:rsidP="00B243E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594A" w:rsidRPr="009225FD" w:rsidRDefault="0074594A" w:rsidP="00B243E0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</w:t>
      </w:r>
      <w:r w:rsidR="00B35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 Перспективы и планы развития</w:t>
      </w:r>
    </w:p>
    <w:p w:rsidR="0074594A" w:rsidRPr="00116D83" w:rsidRDefault="00B35DA6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5DA6">
        <w:rPr>
          <w:rFonts w:ascii="Times New Roman" w:eastAsia="Times New Roman" w:hAnsi="Times New Roman" w:cs="Times New Roman"/>
          <w:sz w:val="28"/>
          <w:szCs w:val="24"/>
          <w:lang w:eastAsia="ru-RU"/>
        </w:rPr>
        <w:t>Самообследование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МБОУ Комбайновской оош им. воина-афганца А.Демяника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BF2B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123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позволяет сделать вывод о том, что в основном поставленные задачи выполнены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35DA6">
        <w:rPr>
          <w:rFonts w:ascii="Times New Roman" w:eastAsia="Times New Roman" w:hAnsi="Times New Roman" w:cs="Times New Roman"/>
          <w:sz w:val="28"/>
          <w:szCs w:val="24"/>
          <w:lang w:eastAsia="ru-RU"/>
        </w:rPr>
        <w:t>что организационно-правовое обеспечение образовательной деятельности, структура и система управления, реализация образовательной программы</w:t>
      </w:r>
      <w:r w:rsidR="00AA5C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оценка качества образования, </w:t>
      </w:r>
      <w:r w:rsidRPr="00B35DA6">
        <w:rPr>
          <w:rFonts w:ascii="Times New Roman" w:eastAsia="Times New Roman" w:hAnsi="Times New Roman" w:cs="Times New Roman"/>
          <w:sz w:val="28"/>
          <w:szCs w:val="24"/>
          <w:lang w:eastAsia="ru-RU"/>
        </w:rPr>
        <w:t>условия образовательного процесса в школе в целом отвечают современным требованиям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Учебные программы по всем предметам пройдены. Созданы эффективные условия для реализации качественного образования, повысился уровень работы </w:t>
      </w:r>
      <w:r w:rsidR="007459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74594A"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одаренными детьми, успешно решаются вопросы духовно-нравственного воспитания как фактора личностного развития ребенка.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отмеченными позитивными изменениями педагогическому коллективу школы в современных условиях предстоит построить школьное обучение так, чтобы выпускники могли самостоятельно ставить серьезные цели и достигать их, умело реагировать на разные жизненные ситуации. Необходимо обеспечить взаимодействие ОУ с организациями социальной сферы, совершенствовать содержание, формы и методы внеурочной деятельности, усилить воспитательный потенциал системы дополнительного образования.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Анализ деятельности образовательного учреждения за год и анализ целей и задач современного образования с точки зрения реализации социального заказа и государственной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политики в области образования 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дает возможность определить цели и задачи на </w:t>
      </w:r>
      <w:r w:rsidR="00FF28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</w:t>
      </w:r>
      <w:r w:rsidR="00F1123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год.</w:t>
      </w:r>
    </w:p>
    <w:p w:rsidR="0074594A" w:rsidRPr="00116D83" w:rsidRDefault="0074594A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Цели: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Совершенствование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механизмов устойчивого развития школы, обеспечивающих комплекс условий для формирования гармонично развитой, социально активной, творческой личности, направленных на достижение высокого качества образования в условиях созданного единого информационного пространства.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Повышение конкурентоспособности выпускника школы путем обеспечения свободы выбора учащимися направлений индивидуально-творческого развития и жизненного самоопределения. 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Внедрение в воспитательную среду инновационных педагогических технологий, обеспечивающих развитие обучающихся. 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Совершенствование единого информационного пространства на основе использования новейших информационных технологий, интеграции в информационные сети, повышения </w:t>
      </w: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информационно-культурной компетентности учащихся и педагогов.</w:t>
      </w:r>
    </w:p>
    <w:p w:rsidR="00551B98" w:rsidRDefault="00551B98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51B98" w:rsidRDefault="00551B98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Задачи: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Обеспечение роста школьного образования, основанного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инновационных технологиях национальной инициативы «Наша новая школа».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Обеспечение современного качества образования через социально-педагогическое партнерство школы, семьи и общественности.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Введение </w:t>
      </w:r>
      <w:r w:rsidR="00F11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обновленных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федеральных государственных стандартов </w:t>
      </w:r>
      <w:r w:rsidR="00F112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начального и основного общего образования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Активизация 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внеурочной деятельности как педагогической стратегии формирования здорового образа жизни участников образовательного процесса.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6D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r w:rsidRPr="0018499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воспитательной работы путем формирования эффективных </w:t>
      </w:r>
      <w:r w:rsidR="00B243E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вариативных и инвариантных модулей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4594A" w:rsidRPr="00116D83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 Высокоэффективное использование ресурсов сети Интернет как развивающей базы для создания информационно-предметной среды, образования и самообразования обучающихся, учителей, удовлетворения их профессиональных и личных интересов и потребностей.</w:t>
      </w:r>
    </w:p>
    <w:p w:rsidR="0074594A" w:rsidRDefault="0074594A" w:rsidP="00B35DA6">
      <w:pPr>
        <w:spacing w:line="240" w:lineRule="auto"/>
        <w:ind w:right="-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16D8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Расширение банка цифровых образовательных ресурсов, электронных учебных пособий по каждому предмету.</w:t>
      </w:r>
    </w:p>
    <w:p w:rsidR="00474C16" w:rsidRPr="00474C16" w:rsidRDefault="00474C16" w:rsidP="00B35DA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</w:pPr>
      <w:r w:rsidRPr="00474C16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    </w:t>
      </w:r>
      <w:r w:rsidRPr="00474C16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4C16" w:rsidRDefault="00474C16" w:rsidP="00B35DA6">
      <w:pPr>
        <w:spacing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551B98" w:rsidRDefault="00551B98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922C2" w:rsidRPr="008922C2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РАЗДЕЛ </w:t>
      </w:r>
      <w:r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II</w:t>
      </w:r>
    </w:p>
    <w:p w:rsidR="008922C2" w:rsidRDefault="008922C2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922C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ИНФОРМАЦИЯ О ПОКАЗАТЕЛЯХ ДЕЯТЕЛЬНОСТИ ОБРАЗОВАТЕЛЬНОЙ ОРГАНИЗАЦИИ, ПОДЛЕЖАЩЕЙ САМООБСЛЕДОВАНИЮ</w:t>
      </w: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960"/>
        <w:gridCol w:w="6979"/>
        <w:gridCol w:w="2126"/>
      </w:tblGrid>
      <w:tr w:rsidR="00184995" w:rsidRPr="00184995" w:rsidTr="00184995">
        <w:trPr>
          <w:trHeight w:val="39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</w:tr>
      <w:tr w:rsidR="00184995" w:rsidRPr="00184995" w:rsidTr="00184995">
        <w:trPr>
          <w:trHeight w:val="33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995" w:rsidRPr="00184995" w:rsidTr="00184995">
        <w:trPr>
          <w:trHeight w:val="2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</w:t>
            </w:r>
          </w:p>
        </w:tc>
      </w:tr>
      <w:tr w:rsidR="00184995" w:rsidRPr="00184995" w:rsidTr="00184995">
        <w:trPr>
          <w:trHeight w:val="6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 человека</w:t>
            </w:r>
          </w:p>
        </w:tc>
      </w:tr>
      <w:tr w:rsidR="00184995" w:rsidRPr="00184995" w:rsidTr="00184995">
        <w:trPr>
          <w:trHeight w:val="57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76 человек</w:t>
            </w:r>
          </w:p>
        </w:tc>
      </w:tr>
      <w:tr w:rsidR="00184995" w:rsidRPr="00184995" w:rsidTr="00184995">
        <w:trPr>
          <w:trHeight w:val="64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</w:t>
            </w:r>
          </w:p>
        </w:tc>
      </w:tr>
      <w:tr w:rsidR="00184995" w:rsidRPr="00184995" w:rsidTr="00184995">
        <w:trPr>
          <w:trHeight w:val="11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57 человека/ 41%</w:t>
            </w:r>
          </w:p>
        </w:tc>
      </w:tr>
      <w:tr w:rsidR="00184995" w:rsidRPr="00184995" w:rsidTr="00184995">
        <w:trPr>
          <w:trHeight w:val="8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3,7 балла</w:t>
            </w:r>
          </w:p>
        </w:tc>
      </w:tr>
      <w:tr w:rsidR="00184995" w:rsidRPr="00184995" w:rsidTr="00184995">
        <w:trPr>
          <w:trHeight w:val="5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балла</w:t>
            </w:r>
          </w:p>
        </w:tc>
      </w:tr>
      <w:tr w:rsidR="00184995" w:rsidRPr="00184995" w:rsidTr="00184995">
        <w:trPr>
          <w:trHeight w:val="55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0 балл</w:t>
            </w:r>
          </w:p>
        </w:tc>
      </w:tr>
      <w:tr w:rsidR="00184995" w:rsidRPr="00184995" w:rsidTr="00184995">
        <w:trPr>
          <w:trHeight w:val="57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балл</w:t>
            </w:r>
          </w:p>
        </w:tc>
      </w:tr>
      <w:tr w:rsidR="00184995" w:rsidRPr="00184995" w:rsidTr="005130DE">
        <w:trPr>
          <w:trHeight w:val="1129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1.10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153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человека/ 18%</w:t>
            </w:r>
          </w:p>
        </w:tc>
      </w:tr>
      <w:tr w:rsidR="00184995" w:rsidRPr="00184995" w:rsidTr="00184995">
        <w:trPr>
          <w:trHeight w:val="197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1420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1.13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92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1.14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</w:t>
            </w:r>
            <w:r w:rsidR="00513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184995">
        <w:trPr>
          <w:trHeight w:val="111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1.15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184995">
        <w:trPr>
          <w:trHeight w:val="122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1.16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человек/ 27%</w:t>
            </w:r>
          </w:p>
        </w:tc>
      </w:tr>
      <w:tr w:rsidR="00184995" w:rsidRPr="00184995" w:rsidTr="00184995">
        <w:trPr>
          <w:trHeight w:val="119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1.17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78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1.18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94 человека / 68%</w:t>
            </w:r>
          </w:p>
        </w:tc>
      </w:tr>
      <w:tr w:rsidR="00184995" w:rsidRPr="00184995" w:rsidTr="005130DE">
        <w:trPr>
          <w:trHeight w:val="92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человек/ 8%</w:t>
            </w:r>
          </w:p>
        </w:tc>
      </w:tr>
      <w:tr w:rsidR="00184995" w:rsidRPr="00184995" w:rsidTr="005130DE">
        <w:trPr>
          <w:trHeight w:val="2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Регионального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человек/ 9%</w:t>
            </w:r>
          </w:p>
        </w:tc>
      </w:tr>
      <w:tr w:rsidR="00184995" w:rsidRPr="00184995" w:rsidTr="005130DE">
        <w:trPr>
          <w:trHeight w:val="16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Федерального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человек/ 1%</w:t>
            </w:r>
          </w:p>
        </w:tc>
      </w:tr>
      <w:tr w:rsidR="00184995" w:rsidRPr="00184995" w:rsidTr="005130DE">
        <w:trPr>
          <w:trHeight w:val="25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1.19.3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Международного уровня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11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1.20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884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1.21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184995">
        <w:trPr>
          <w:trHeight w:val="125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1.22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843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1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1.24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человек</w:t>
            </w:r>
          </w:p>
        </w:tc>
      </w:tr>
      <w:tr w:rsidR="00184995" w:rsidRPr="00184995" w:rsidTr="005130DE">
        <w:trPr>
          <w:trHeight w:val="9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1.25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человек/ 100%</w:t>
            </w:r>
          </w:p>
        </w:tc>
      </w:tr>
      <w:tr w:rsidR="00184995" w:rsidRPr="00184995" w:rsidTr="005130DE">
        <w:trPr>
          <w:trHeight w:val="124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1.26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человек/ 100%</w:t>
            </w:r>
          </w:p>
        </w:tc>
      </w:tr>
      <w:tr w:rsidR="00184995" w:rsidRPr="00184995" w:rsidTr="00184995">
        <w:trPr>
          <w:trHeight w:val="11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1.27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184995">
        <w:trPr>
          <w:trHeight w:val="15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1.28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человек/ 0%</w:t>
            </w:r>
          </w:p>
        </w:tc>
      </w:tr>
      <w:tr w:rsidR="00184995" w:rsidRPr="00184995" w:rsidTr="005130DE">
        <w:trPr>
          <w:trHeight w:val="110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 человек/ 75%</w:t>
            </w:r>
          </w:p>
        </w:tc>
      </w:tr>
      <w:tr w:rsidR="00184995" w:rsidRPr="00184995" w:rsidTr="00184995">
        <w:trPr>
          <w:trHeight w:val="1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Высшая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человек/ 50%</w:t>
            </w:r>
          </w:p>
        </w:tc>
      </w:tr>
      <w:tr w:rsidR="00184995" w:rsidRPr="00184995" w:rsidTr="005130DE">
        <w:trPr>
          <w:trHeight w:val="30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1.29.2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чел</w:t>
            </w:r>
            <w:r w:rsidR="00513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25%</w:t>
            </w:r>
          </w:p>
        </w:tc>
      </w:tr>
      <w:tr w:rsidR="00184995" w:rsidRPr="00184995" w:rsidTr="00184995">
        <w:trPr>
          <w:trHeight w:val="9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 человек/ 25%</w:t>
            </w:r>
          </w:p>
        </w:tc>
      </w:tr>
      <w:tr w:rsidR="00184995" w:rsidRPr="00184995" w:rsidTr="005130DE">
        <w:trPr>
          <w:trHeight w:val="21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 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</w:t>
            </w:r>
            <w:r w:rsidR="005130D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 19%</w:t>
            </w:r>
          </w:p>
        </w:tc>
      </w:tr>
      <w:tr w:rsidR="00184995" w:rsidRPr="00184995" w:rsidTr="005130DE">
        <w:trPr>
          <w:trHeight w:val="16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1.30.2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Свыше 30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человека/ 6%</w:t>
            </w:r>
          </w:p>
        </w:tc>
      </w:tr>
      <w:tr w:rsidR="00184995" w:rsidRPr="00184995" w:rsidTr="00184995">
        <w:trPr>
          <w:trHeight w:val="101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1.31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человек/ 19%</w:t>
            </w:r>
          </w:p>
        </w:tc>
      </w:tr>
      <w:tr w:rsidR="00184995" w:rsidRPr="00184995" w:rsidTr="00184995">
        <w:trPr>
          <w:trHeight w:val="834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человек/ 13%</w:t>
            </w:r>
          </w:p>
        </w:tc>
      </w:tr>
      <w:tr w:rsidR="00184995" w:rsidRPr="00184995" w:rsidTr="005C418A">
        <w:trPr>
          <w:trHeight w:val="32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 человек/ 100%</w:t>
            </w:r>
          </w:p>
        </w:tc>
      </w:tr>
      <w:tr w:rsidR="00184995" w:rsidRPr="00184995" w:rsidTr="005C418A">
        <w:trPr>
          <w:trHeight w:val="21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1.34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 человек/ 88%</w:t>
            </w:r>
          </w:p>
        </w:tc>
      </w:tr>
      <w:tr w:rsidR="00184995" w:rsidRPr="00184995" w:rsidTr="005C418A">
        <w:trPr>
          <w:trHeight w:val="224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Инфраструктура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84995" w:rsidRPr="00184995" w:rsidTr="00184995">
        <w:trPr>
          <w:trHeight w:val="582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</w:tr>
      <w:tr w:rsidR="00184995" w:rsidRPr="00184995" w:rsidTr="005130DE">
        <w:trPr>
          <w:trHeight w:val="11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</w:tr>
      <w:tr w:rsidR="00184995" w:rsidRPr="00184995" w:rsidTr="00184995">
        <w:trPr>
          <w:trHeight w:val="558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нет</w:t>
            </w:r>
          </w:p>
        </w:tc>
      </w:tr>
      <w:tr w:rsidR="00184995" w:rsidRPr="00184995" w:rsidTr="00184995">
        <w:trPr>
          <w:trHeight w:val="186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4995" w:rsidRPr="00184995" w:rsidTr="00184995">
        <w:trPr>
          <w:trHeight w:val="9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2.4.1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4995" w:rsidRPr="00184995" w:rsidTr="00184995">
        <w:trPr>
          <w:trHeight w:val="26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2.4.2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медиатекой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4995" w:rsidRPr="00184995" w:rsidTr="00184995">
        <w:trPr>
          <w:trHeight w:val="621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2.4.3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4995" w:rsidRPr="00184995" w:rsidTr="005130DE">
        <w:trPr>
          <w:trHeight w:val="497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2.4.4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4995" w:rsidRPr="00184995" w:rsidTr="005130DE">
        <w:trPr>
          <w:trHeight w:val="291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2.4.5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</w:t>
            </w:r>
          </w:p>
        </w:tc>
      </w:tr>
      <w:tr w:rsidR="00184995" w:rsidRPr="00184995" w:rsidTr="00184995">
        <w:trPr>
          <w:trHeight w:val="1191"/>
        </w:trPr>
        <w:tc>
          <w:tcPr>
            <w:tcW w:w="9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97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138 человек/ 100%</w:t>
            </w:r>
          </w:p>
        </w:tc>
      </w:tr>
      <w:tr w:rsidR="00184995" w:rsidRPr="00184995" w:rsidTr="00184995">
        <w:trPr>
          <w:trHeight w:val="88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84995" w:rsidRPr="00184995" w:rsidRDefault="00184995" w:rsidP="0018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849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кв.м</w:t>
            </w:r>
          </w:p>
        </w:tc>
      </w:tr>
    </w:tbl>
    <w:p w:rsidR="00FF2864" w:rsidRDefault="00FF2864" w:rsidP="00B35DA6">
      <w:pPr>
        <w:spacing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FF2864" w:rsidSect="0055210D">
      <w:headerReference w:type="default" r:id="rId17"/>
      <w:pgSz w:w="11906" w:h="16838"/>
      <w:pgMar w:top="709" w:right="850" w:bottom="567" w:left="1701" w:header="708" w:footer="70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532" w:rsidRDefault="00904532" w:rsidP="004B5A20">
      <w:pPr>
        <w:spacing w:after="0" w:line="240" w:lineRule="auto"/>
      </w:pPr>
      <w:r>
        <w:separator/>
      </w:r>
    </w:p>
  </w:endnote>
  <w:endnote w:type="continuationSeparator" w:id="0">
    <w:p w:rsidR="00904532" w:rsidRDefault="00904532" w:rsidP="004B5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532" w:rsidRDefault="00904532" w:rsidP="004B5A20">
      <w:pPr>
        <w:spacing w:after="0" w:line="240" w:lineRule="auto"/>
      </w:pPr>
      <w:r>
        <w:separator/>
      </w:r>
    </w:p>
  </w:footnote>
  <w:footnote w:type="continuationSeparator" w:id="0">
    <w:p w:rsidR="00904532" w:rsidRDefault="00904532" w:rsidP="004B5A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7790298"/>
      <w:docPartObj>
        <w:docPartGallery w:val="Page Numbers (Top of Page)"/>
        <w:docPartUnique/>
      </w:docPartObj>
    </w:sdtPr>
    <w:sdtEndPr/>
    <w:sdtContent>
      <w:p w:rsidR="00F11232" w:rsidRDefault="00F11232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EE6">
          <w:rPr>
            <w:noProof/>
          </w:rPr>
          <w:t>2</w:t>
        </w:r>
        <w:r>
          <w:fldChar w:fldCharType="end"/>
        </w:r>
      </w:p>
    </w:sdtContent>
  </w:sdt>
  <w:p w:rsidR="00F11232" w:rsidRDefault="00F1123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."/>
      <w:lvlJc w:val="left"/>
      <w:pPr>
        <w:tabs>
          <w:tab w:val="num" w:pos="4548"/>
        </w:tabs>
        <w:ind w:left="4548" w:hanging="360"/>
      </w:pPr>
    </w:lvl>
    <w:lvl w:ilvl="2">
      <w:start w:val="1"/>
      <w:numFmt w:val="decimal"/>
      <w:lvlText w:val="%3."/>
      <w:lvlJc w:val="left"/>
      <w:pPr>
        <w:tabs>
          <w:tab w:val="num" w:pos="4908"/>
        </w:tabs>
        <w:ind w:left="4908" w:hanging="360"/>
      </w:pPr>
    </w:lvl>
    <w:lvl w:ilvl="3">
      <w:start w:val="1"/>
      <w:numFmt w:val="decimal"/>
      <w:lvlText w:val="%4."/>
      <w:lvlJc w:val="left"/>
      <w:pPr>
        <w:tabs>
          <w:tab w:val="num" w:pos="5268"/>
        </w:tabs>
        <w:ind w:left="5268" w:hanging="360"/>
      </w:pPr>
    </w:lvl>
    <w:lvl w:ilvl="4">
      <w:start w:val="1"/>
      <w:numFmt w:val="decimal"/>
      <w:lvlText w:val="%5."/>
      <w:lvlJc w:val="left"/>
      <w:pPr>
        <w:tabs>
          <w:tab w:val="num" w:pos="5628"/>
        </w:tabs>
        <w:ind w:left="5628" w:hanging="360"/>
      </w:pPr>
    </w:lvl>
    <w:lvl w:ilvl="5">
      <w:start w:val="1"/>
      <w:numFmt w:val="decimal"/>
      <w:lvlText w:val="%6."/>
      <w:lvlJc w:val="left"/>
      <w:pPr>
        <w:tabs>
          <w:tab w:val="num" w:pos="5988"/>
        </w:tabs>
        <w:ind w:left="5988" w:hanging="360"/>
      </w:pPr>
    </w:lvl>
    <w:lvl w:ilvl="6">
      <w:start w:val="1"/>
      <w:numFmt w:val="decimal"/>
      <w:lvlText w:val="%7."/>
      <w:lvlJc w:val="left"/>
      <w:pPr>
        <w:tabs>
          <w:tab w:val="num" w:pos="6348"/>
        </w:tabs>
        <w:ind w:left="6348" w:hanging="360"/>
      </w:pPr>
    </w:lvl>
    <w:lvl w:ilvl="7">
      <w:start w:val="1"/>
      <w:numFmt w:val="decimal"/>
      <w:lvlText w:val="%8."/>
      <w:lvlJc w:val="left"/>
      <w:pPr>
        <w:tabs>
          <w:tab w:val="num" w:pos="6708"/>
        </w:tabs>
        <w:ind w:left="6708" w:hanging="360"/>
      </w:pPr>
    </w:lvl>
    <w:lvl w:ilvl="8">
      <w:start w:val="1"/>
      <w:numFmt w:val="decimal"/>
      <w:lvlText w:val="%9."/>
      <w:lvlJc w:val="left"/>
      <w:pPr>
        <w:tabs>
          <w:tab w:val="num" w:pos="7068"/>
        </w:tabs>
        <w:ind w:left="7068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5483E73"/>
    <w:multiLevelType w:val="hybridMultilevel"/>
    <w:tmpl w:val="2640DA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B19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9C5E1C"/>
    <w:multiLevelType w:val="hybridMultilevel"/>
    <w:tmpl w:val="20F23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134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8C39D4"/>
    <w:multiLevelType w:val="hybridMultilevel"/>
    <w:tmpl w:val="81120D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2B50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F87D5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86F1CC0"/>
    <w:multiLevelType w:val="hybridMultilevel"/>
    <w:tmpl w:val="3E2434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826AAA"/>
    <w:multiLevelType w:val="hybridMultilevel"/>
    <w:tmpl w:val="972E33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2F02E9"/>
    <w:multiLevelType w:val="hybridMultilevel"/>
    <w:tmpl w:val="A0B0096C"/>
    <w:lvl w:ilvl="0" w:tplc="DEA27A4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2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2466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CA32B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74259"/>
    <w:multiLevelType w:val="hybridMultilevel"/>
    <w:tmpl w:val="2C4A81F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31B0673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0E416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5605476"/>
    <w:multiLevelType w:val="hybridMultilevel"/>
    <w:tmpl w:val="F58A53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5A11A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C5100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9A4FE2"/>
    <w:multiLevelType w:val="hybridMultilevel"/>
    <w:tmpl w:val="C69AB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5C3CA3"/>
    <w:multiLevelType w:val="hybridMultilevel"/>
    <w:tmpl w:val="D6FC2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DD5A4B"/>
    <w:multiLevelType w:val="hybridMultilevel"/>
    <w:tmpl w:val="6D26CFB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525F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6D1015C"/>
    <w:multiLevelType w:val="hybridMultilevel"/>
    <w:tmpl w:val="061A5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C521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FE709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6FB163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861419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AE03A8"/>
    <w:multiLevelType w:val="hybridMultilevel"/>
    <w:tmpl w:val="F69099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3352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351756"/>
    <w:multiLevelType w:val="hybridMultilevel"/>
    <w:tmpl w:val="0C14BA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644B6AD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AB0576"/>
    <w:multiLevelType w:val="hybridMultilevel"/>
    <w:tmpl w:val="CF5A64F4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78744ADF"/>
    <w:multiLevelType w:val="hybridMultilevel"/>
    <w:tmpl w:val="EF5E9A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AF3EA0"/>
    <w:multiLevelType w:val="hybridMultilevel"/>
    <w:tmpl w:val="70A49E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2"/>
  </w:num>
  <w:num w:numId="3">
    <w:abstractNumId w:val="3"/>
  </w:num>
  <w:num w:numId="4">
    <w:abstractNumId w:val="21"/>
  </w:num>
  <w:num w:numId="5">
    <w:abstractNumId w:val="11"/>
  </w:num>
  <w:num w:numId="6">
    <w:abstractNumId w:val="25"/>
  </w:num>
  <w:num w:numId="7">
    <w:abstractNumId w:val="32"/>
  </w:num>
  <w:num w:numId="8">
    <w:abstractNumId w:val="16"/>
  </w:num>
  <w:num w:numId="9">
    <w:abstractNumId w:val="28"/>
  </w:num>
  <w:num w:numId="10">
    <w:abstractNumId w:val="17"/>
  </w:num>
  <w:num w:numId="11">
    <w:abstractNumId w:val="6"/>
  </w:num>
  <w:num w:numId="12">
    <w:abstractNumId w:val="8"/>
  </w:num>
  <w:num w:numId="13">
    <w:abstractNumId w:val="13"/>
  </w:num>
  <w:num w:numId="14">
    <w:abstractNumId w:val="20"/>
  </w:num>
  <w:num w:numId="15">
    <w:abstractNumId w:val="9"/>
  </w:num>
  <w:num w:numId="16">
    <w:abstractNumId w:val="24"/>
  </w:num>
  <w:num w:numId="17">
    <w:abstractNumId w:val="26"/>
  </w:num>
  <w:num w:numId="18">
    <w:abstractNumId w:val="14"/>
  </w:num>
  <w:num w:numId="19">
    <w:abstractNumId w:val="33"/>
  </w:num>
  <w:num w:numId="20">
    <w:abstractNumId w:val="29"/>
  </w:num>
  <w:num w:numId="21">
    <w:abstractNumId w:val="31"/>
  </w:num>
  <w:num w:numId="22">
    <w:abstractNumId w:val="4"/>
  </w:num>
  <w:num w:numId="23">
    <w:abstractNumId w:val="19"/>
  </w:num>
  <w:num w:numId="24">
    <w:abstractNumId w:val="27"/>
  </w:num>
  <w:num w:numId="25">
    <w:abstractNumId w:val="30"/>
  </w:num>
  <w:num w:numId="26">
    <w:abstractNumId w:val="7"/>
  </w:num>
  <w:num w:numId="27">
    <w:abstractNumId w:val="10"/>
  </w:num>
  <w:num w:numId="28">
    <w:abstractNumId w:val="0"/>
  </w:num>
  <w:num w:numId="29">
    <w:abstractNumId w:val="15"/>
  </w:num>
  <w:num w:numId="30">
    <w:abstractNumId w:val="18"/>
  </w:num>
  <w:num w:numId="31">
    <w:abstractNumId w:val="34"/>
  </w:num>
  <w:num w:numId="32">
    <w:abstractNumId w:val="5"/>
  </w:num>
  <w:num w:numId="33">
    <w:abstractNumId w:val="36"/>
  </w:num>
  <w:num w:numId="34">
    <w:abstractNumId w:val="23"/>
  </w:num>
  <w:num w:numId="35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38A"/>
    <w:rsid w:val="000041F1"/>
    <w:rsid w:val="000106AE"/>
    <w:rsid w:val="00010E54"/>
    <w:rsid w:val="00054795"/>
    <w:rsid w:val="000550A6"/>
    <w:rsid w:val="00067A20"/>
    <w:rsid w:val="0008684D"/>
    <w:rsid w:val="00090145"/>
    <w:rsid w:val="00091E65"/>
    <w:rsid w:val="000A1437"/>
    <w:rsid w:val="000B3B88"/>
    <w:rsid w:val="000C2F04"/>
    <w:rsid w:val="000C3AD4"/>
    <w:rsid w:val="000C3F0C"/>
    <w:rsid w:val="000E509D"/>
    <w:rsid w:val="000F073E"/>
    <w:rsid w:val="00101E23"/>
    <w:rsid w:val="001157D0"/>
    <w:rsid w:val="00116A53"/>
    <w:rsid w:val="00116D83"/>
    <w:rsid w:val="00124EB2"/>
    <w:rsid w:val="00135669"/>
    <w:rsid w:val="001379C3"/>
    <w:rsid w:val="00145802"/>
    <w:rsid w:val="001508C5"/>
    <w:rsid w:val="00150941"/>
    <w:rsid w:val="0015213D"/>
    <w:rsid w:val="0015768E"/>
    <w:rsid w:val="00163F9C"/>
    <w:rsid w:val="00170667"/>
    <w:rsid w:val="00170DC8"/>
    <w:rsid w:val="00171357"/>
    <w:rsid w:val="00177095"/>
    <w:rsid w:val="0018494F"/>
    <w:rsid w:val="00184995"/>
    <w:rsid w:val="00193A35"/>
    <w:rsid w:val="001A1B27"/>
    <w:rsid w:val="001A4097"/>
    <w:rsid w:val="001A415A"/>
    <w:rsid w:val="001A5E1F"/>
    <w:rsid w:val="001B438F"/>
    <w:rsid w:val="001D3972"/>
    <w:rsid w:val="001E06F5"/>
    <w:rsid w:val="001F62FF"/>
    <w:rsid w:val="00205D87"/>
    <w:rsid w:val="00206F25"/>
    <w:rsid w:val="00220099"/>
    <w:rsid w:val="00221BDB"/>
    <w:rsid w:val="00227600"/>
    <w:rsid w:val="00230F12"/>
    <w:rsid w:val="0023338F"/>
    <w:rsid w:val="002439AB"/>
    <w:rsid w:val="00246D35"/>
    <w:rsid w:val="002737F5"/>
    <w:rsid w:val="002A335C"/>
    <w:rsid w:val="002A40A3"/>
    <w:rsid w:val="002A4FB6"/>
    <w:rsid w:val="002A6958"/>
    <w:rsid w:val="002B4C66"/>
    <w:rsid w:val="002C1AD8"/>
    <w:rsid w:val="002C4363"/>
    <w:rsid w:val="002C58BF"/>
    <w:rsid w:val="002C67AD"/>
    <w:rsid w:val="002C7A3C"/>
    <w:rsid w:val="002D5D93"/>
    <w:rsid w:val="002D62DD"/>
    <w:rsid w:val="002F064A"/>
    <w:rsid w:val="002F1A01"/>
    <w:rsid w:val="002F1F49"/>
    <w:rsid w:val="002F22EA"/>
    <w:rsid w:val="002F60E0"/>
    <w:rsid w:val="002F69B0"/>
    <w:rsid w:val="00300304"/>
    <w:rsid w:val="00304A25"/>
    <w:rsid w:val="003102EF"/>
    <w:rsid w:val="00320A88"/>
    <w:rsid w:val="00332E1E"/>
    <w:rsid w:val="00343D9F"/>
    <w:rsid w:val="00345517"/>
    <w:rsid w:val="00347DC3"/>
    <w:rsid w:val="00355B91"/>
    <w:rsid w:val="0035632E"/>
    <w:rsid w:val="003745D6"/>
    <w:rsid w:val="00381642"/>
    <w:rsid w:val="00393723"/>
    <w:rsid w:val="00396B1D"/>
    <w:rsid w:val="00397E88"/>
    <w:rsid w:val="003A0412"/>
    <w:rsid w:val="003A30D2"/>
    <w:rsid w:val="003B42E3"/>
    <w:rsid w:val="003B4339"/>
    <w:rsid w:val="003B4347"/>
    <w:rsid w:val="003C5500"/>
    <w:rsid w:val="003C7C78"/>
    <w:rsid w:val="003D7048"/>
    <w:rsid w:val="003E3D62"/>
    <w:rsid w:val="00405854"/>
    <w:rsid w:val="00413971"/>
    <w:rsid w:val="00417DB7"/>
    <w:rsid w:val="004328B6"/>
    <w:rsid w:val="00434BFA"/>
    <w:rsid w:val="00447975"/>
    <w:rsid w:val="00447EA4"/>
    <w:rsid w:val="00456BA5"/>
    <w:rsid w:val="004626DF"/>
    <w:rsid w:val="0046408C"/>
    <w:rsid w:val="00473945"/>
    <w:rsid w:val="004739AF"/>
    <w:rsid w:val="00474C16"/>
    <w:rsid w:val="00475FB4"/>
    <w:rsid w:val="00482165"/>
    <w:rsid w:val="00484A1B"/>
    <w:rsid w:val="00487D6D"/>
    <w:rsid w:val="0049074D"/>
    <w:rsid w:val="00496278"/>
    <w:rsid w:val="004A0489"/>
    <w:rsid w:val="004B5526"/>
    <w:rsid w:val="004B5A20"/>
    <w:rsid w:val="004B7561"/>
    <w:rsid w:val="004C13C0"/>
    <w:rsid w:val="004E1E37"/>
    <w:rsid w:val="004E2DA8"/>
    <w:rsid w:val="004E615C"/>
    <w:rsid w:val="004E6AAA"/>
    <w:rsid w:val="004F2A00"/>
    <w:rsid w:val="004F69D0"/>
    <w:rsid w:val="00500036"/>
    <w:rsid w:val="0050369D"/>
    <w:rsid w:val="005040D2"/>
    <w:rsid w:val="00504B10"/>
    <w:rsid w:val="005057F1"/>
    <w:rsid w:val="005130DE"/>
    <w:rsid w:val="00513326"/>
    <w:rsid w:val="005260CA"/>
    <w:rsid w:val="005264E9"/>
    <w:rsid w:val="00551B98"/>
    <w:rsid w:val="0055210D"/>
    <w:rsid w:val="0056083B"/>
    <w:rsid w:val="00563658"/>
    <w:rsid w:val="00575901"/>
    <w:rsid w:val="005939A7"/>
    <w:rsid w:val="005949CB"/>
    <w:rsid w:val="005A0CCE"/>
    <w:rsid w:val="005A0DC6"/>
    <w:rsid w:val="005A3A78"/>
    <w:rsid w:val="005A5012"/>
    <w:rsid w:val="005B043D"/>
    <w:rsid w:val="005C418A"/>
    <w:rsid w:val="005C4C51"/>
    <w:rsid w:val="005C667B"/>
    <w:rsid w:val="005D3D52"/>
    <w:rsid w:val="005F4AF1"/>
    <w:rsid w:val="005F6A8B"/>
    <w:rsid w:val="005F73DF"/>
    <w:rsid w:val="00601908"/>
    <w:rsid w:val="00602B6F"/>
    <w:rsid w:val="006045BB"/>
    <w:rsid w:val="006126E3"/>
    <w:rsid w:val="00612FBF"/>
    <w:rsid w:val="006236DC"/>
    <w:rsid w:val="0062415B"/>
    <w:rsid w:val="00634650"/>
    <w:rsid w:val="006373A9"/>
    <w:rsid w:val="00640B02"/>
    <w:rsid w:val="006439E4"/>
    <w:rsid w:val="00644354"/>
    <w:rsid w:val="0064543C"/>
    <w:rsid w:val="00654354"/>
    <w:rsid w:val="00655807"/>
    <w:rsid w:val="00657196"/>
    <w:rsid w:val="00660B97"/>
    <w:rsid w:val="00664524"/>
    <w:rsid w:val="00666D10"/>
    <w:rsid w:val="00692793"/>
    <w:rsid w:val="006948D6"/>
    <w:rsid w:val="00694E1C"/>
    <w:rsid w:val="00695107"/>
    <w:rsid w:val="006A0036"/>
    <w:rsid w:val="006A35EF"/>
    <w:rsid w:val="006B0549"/>
    <w:rsid w:val="006B7DD6"/>
    <w:rsid w:val="006C2311"/>
    <w:rsid w:val="006C62F2"/>
    <w:rsid w:val="006C7A72"/>
    <w:rsid w:val="006D4ECF"/>
    <w:rsid w:val="006E0034"/>
    <w:rsid w:val="006E0299"/>
    <w:rsid w:val="006F0E8B"/>
    <w:rsid w:val="006F3CE0"/>
    <w:rsid w:val="006F7635"/>
    <w:rsid w:val="00704166"/>
    <w:rsid w:val="00705987"/>
    <w:rsid w:val="0070787B"/>
    <w:rsid w:val="00711289"/>
    <w:rsid w:val="007270B0"/>
    <w:rsid w:val="00730ADE"/>
    <w:rsid w:val="00735D41"/>
    <w:rsid w:val="0073698B"/>
    <w:rsid w:val="0074594A"/>
    <w:rsid w:val="00745A17"/>
    <w:rsid w:val="00753007"/>
    <w:rsid w:val="007545FC"/>
    <w:rsid w:val="00755827"/>
    <w:rsid w:val="007648B1"/>
    <w:rsid w:val="00766C51"/>
    <w:rsid w:val="0077275A"/>
    <w:rsid w:val="00783568"/>
    <w:rsid w:val="00790A87"/>
    <w:rsid w:val="007963FE"/>
    <w:rsid w:val="007A0E97"/>
    <w:rsid w:val="007A154E"/>
    <w:rsid w:val="007A7B29"/>
    <w:rsid w:val="007B1669"/>
    <w:rsid w:val="007C19BB"/>
    <w:rsid w:val="007C5568"/>
    <w:rsid w:val="007D6D86"/>
    <w:rsid w:val="007E4E7D"/>
    <w:rsid w:val="007E66DD"/>
    <w:rsid w:val="007E7875"/>
    <w:rsid w:val="007F0D41"/>
    <w:rsid w:val="007F1CB8"/>
    <w:rsid w:val="00801813"/>
    <w:rsid w:val="00810614"/>
    <w:rsid w:val="008225C0"/>
    <w:rsid w:val="00824830"/>
    <w:rsid w:val="0082566E"/>
    <w:rsid w:val="00831D4F"/>
    <w:rsid w:val="00832848"/>
    <w:rsid w:val="00832D10"/>
    <w:rsid w:val="00833E4D"/>
    <w:rsid w:val="00834581"/>
    <w:rsid w:val="00840E8D"/>
    <w:rsid w:val="008463D7"/>
    <w:rsid w:val="00855ACA"/>
    <w:rsid w:val="00857342"/>
    <w:rsid w:val="0087182A"/>
    <w:rsid w:val="00874D1B"/>
    <w:rsid w:val="0087612B"/>
    <w:rsid w:val="008808BE"/>
    <w:rsid w:val="00884453"/>
    <w:rsid w:val="008922C2"/>
    <w:rsid w:val="00895E00"/>
    <w:rsid w:val="008A389C"/>
    <w:rsid w:val="008A465F"/>
    <w:rsid w:val="008B0D4F"/>
    <w:rsid w:val="008B6BDF"/>
    <w:rsid w:val="008B78D6"/>
    <w:rsid w:val="008C64D0"/>
    <w:rsid w:val="008C79E4"/>
    <w:rsid w:val="008E38D6"/>
    <w:rsid w:val="008E54F2"/>
    <w:rsid w:val="008E7E23"/>
    <w:rsid w:val="008F136B"/>
    <w:rsid w:val="00901CA5"/>
    <w:rsid w:val="00901DB7"/>
    <w:rsid w:val="00902311"/>
    <w:rsid w:val="00904532"/>
    <w:rsid w:val="00905D28"/>
    <w:rsid w:val="00915627"/>
    <w:rsid w:val="00915870"/>
    <w:rsid w:val="009160FD"/>
    <w:rsid w:val="009225FD"/>
    <w:rsid w:val="009306E8"/>
    <w:rsid w:val="00931BD9"/>
    <w:rsid w:val="0093790C"/>
    <w:rsid w:val="0094002E"/>
    <w:rsid w:val="00941EE6"/>
    <w:rsid w:val="0094238A"/>
    <w:rsid w:val="00942C40"/>
    <w:rsid w:val="00942F16"/>
    <w:rsid w:val="00943940"/>
    <w:rsid w:val="0096106F"/>
    <w:rsid w:val="00961D89"/>
    <w:rsid w:val="00972D68"/>
    <w:rsid w:val="00975B2B"/>
    <w:rsid w:val="00996B71"/>
    <w:rsid w:val="009A31FF"/>
    <w:rsid w:val="009A6B50"/>
    <w:rsid w:val="009A7047"/>
    <w:rsid w:val="009B0517"/>
    <w:rsid w:val="009B4DE7"/>
    <w:rsid w:val="009C1EA2"/>
    <w:rsid w:val="009C7E9B"/>
    <w:rsid w:val="009D68FD"/>
    <w:rsid w:val="009E3261"/>
    <w:rsid w:val="009F2D49"/>
    <w:rsid w:val="009F3869"/>
    <w:rsid w:val="009F4508"/>
    <w:rsid w:val="009F555A"/>
    <w:rsid w:val="00A06D07"/>
    <w:rsid w:val="00A110C4"/>
    <w:rsid w:val="00A12A18"/>
    <w:rsid w:val="00A24217"/>
    <w:rsid w:val="00A36BA5"/>
    <w:rsid w:val="00A418E5"/>
    <w:rsid w:val="00A623F0"/>
    <w:rsid w:val="00A642AB"/>
    <w:rsid w:val="00A659B4"/>
    <w:rsid w:val="00A72D63"/>
    <w:rsid w:val="00A73F8B"/>
    <w:rsid w:val="00A8477C"/>
    <w:rsid w:val="00A84DCB"/>
    <w:rsid w:val="00A854DC"/>
    <w:rsid w:val="00A8731C"/>
    <w:rsid w:val="00A9130B"/>
    <w:rsid w:val="00A94456"/>
    <w:rsid w:val="00AA3A64"/>
    <w:rsid w:val="00AA5C4B"/>
    <w:rsid w:val="00AB2B52"/>
    <w:rsid w:val="00AB31D4"/>
    <w:rsid w:val="00AB6562"/>
    <w:rsid w:val="00AC4FA1"/>
    <w:rsid w:val="00AD4EB2"/>
    <w:rsid w:val="00AE0ABA"/>
    <w:rsid w:val="00AE1CDF"/>
    <w:rsid w:val="00AE1DA5"/>
    <w:rsid w:val="00AE3F84"/>
    <w:rsid w:val="00B03CD5"/>
    <w:rsid w:val="00B12752"/>
    <w:rsid w:val="00B20A80"/>
    <w:rsid w:val="00B22548"/>
    <w:rsid w:val="00B2418A"/>
    <w:rsid w:val="00B243E0"/>
    <w:rsid w:val="00B247A0"/>
    <w:rsid w:val="00B26F64"/>
    <w:rsid w:val="00B3498E"/>
    <w:rsid w:val="00B35DA6"/>
    <w:rsid w:val="00B4633C"/>
    <w:rsid w:val="00B51688"/>
    <w:rsid w:val="00B53C20"/>
    <w:rsid w:val="00B53DDD"/>
    <w:rsid w:val="00B54C46"/>
    <w:rsid w:val="00B7294E"/>
    <w:rsid w:val="00B7360C"/>
    <w:rsid w:val="00B8556D"/>
    <w:rsid w:val="00B921F1"/>
    <w:rsid w:val="00BA4807"/>
    <w:rsid w:val="00BA7FDC"/>
    <w:rsid w:val="00BC0C59"/>
    <w:rsid w:val="00BD71E0"/>
    <w:rsid w:val="00BE0FFA"/>
    <w:rsid w:val="00BE5903"/>
    <w:rsid w:val="00BE7830"/>
    <w:rsid w:val="00BE7835"/>
    <w:rsid w:val="00BF2BD5"/>
    <w:rsid w:val="00BF773F"/>
    <w:rsid w:val="00C02190"/>
    <w:rsid w:val="00C06F88"/>
    <w:rsid w:val="00C153C6"/>
    <w:rsid w:val="00C24B61"/>
    <w:rsid w:val="00C27A69"/>
    <w:rsid w:val="00C30A7D"/>
    <w:rsid w:val="00C404FF"/>
    <w:rsid w:val="00C526D6"/>
    <w:rsid w:val="00C542C0"/>
    <w:rsid w:val="00C558EA"/>
    <w:rsid w:val="00C55D17"/>
    <w:rsid w:val="00C64AEA"/>
    <w:rsid w:val="00C71BA0"/>
    <w:rsid w:val="00C823B3"/>
    <w:rsid w:val="00C90FC1"/>
    <w:rsid w:val="00C96493"/>
    <w:rsid w:val="00C97E27"/>
    <w:rsid w:val="00CC0F73"/>
    <w:rsid w:val="00CD2E04"/>
    <w:rsid w:val="00CE1764"/>
    <w:rsid w:val="00CE32BE"/>
    <w:rsid w:val="00D01A2E"/>
    <w:rsid w:val="00D035A9"/>
    <w:rsid w:val="00D16A32"/>
    <w:rsid w:val="00D233D2"/>
    <w:rsid w:val="00D2352F"/>
    <w:rsid w:val="00D235AC"/>
    <w:rsid w:val="00D237C6"/>
    <w:rsid w:val="00D41A92"/>
    <w:rsid w:val="00D52D42"/>
    <w:rsid w:val="00D60111"/>
    <w:rsid w:val="00D6177B"/>
    <w:rsid w:val="00D63DB1"/>
    <w:rsid w:val="00D65451"/>
    <w:rsid w:val="00D67665"/>
    <w:rsid w:val="00D74A37"/>
    <w:rsid w:val="00D80514"/>
    <w:rsid w:val="00D81617"/>
    <w:rsid w:val="00DA5142"/>
    <w:rsid w:val="00DA77CE"/>
    <w:rsid w:val="00DC38B1"/>
    <w:rsid w:val="00DD062D"/>
    <w:rsid w:val="00DD43C4"/>
    <w:rsid w:val="00DE089A"/>
    <w:rsid w:val="00DE1C82"/>
    <w:rsid w:val="00DE589C"/>
    <w:rsid w:val="00DE6E4A"/>
    <w:rsid w:val="00DE7521"/>
    <w:rsid w:val="00DF12A2"/>
    <w:rsid w:val="00E049A7"/>
    <w:rsid w:val="00E06215"/>
    <w:rsid w:val="00E0643C"/>
    <w:rsid w:val="00E13C0C"/>
    <w:rsid w:val="00E27001"/>
    <w:rsid w:val="00E27E13"/>
    <w:rsid w:val="00E31F28"/>
    <w:rsid w:val="00E43176"/>
    <w:rsid w:val="00E44441"/>
    <w:rsid w:val="00E448E7"/>
    <w:rsid w:val="00E5111E"/>
    <w:rsid w:val="00E55957"/>
    <w:rsid w:val="00E615B9"/>
    <w:rsid w:val="00E73F5B"/>
    <w:rsid w:val="00E803C7"/>
    <w:rsid w:val="00E811E1"/>
    <w:rsid w:val="00E84B45"/>
    <w:rsid w:val="00E91B44"/>
    <w:rsid w:val="00E97325"/>
    <w:rsid w:val="00EA3910"/>
    <w:rsid w:val="00EA44F7"/>
    <w:rsid w:val="00EB49FB"/>
    <w:rsid w:val="00EC3E6D"/>
    <w:rsid w:val="00EC40C1"/>
    <w:rsid w:val="00ED4014"/>
    <w:rsid w:val="00EE66C0"/>
    <w:rsid w:val="00EE6901"/>
    <w:rsid w:val="00EF0FD6"/>
    <w:rsid w:val="00F00733"/>
    <w:rsid w:val="00F01E86"/>
    <w:rsid w:val="00F06212"/>
    <w:rsid w:val="00F07A3E"/>
    <w:rsid w:val="00F11232"/>
    <w:rsid w:val="00F1349A"/>
    <w:rsid w:val="00F16767"/>
    <w:rsid w:val="00F213AC"/>
    <w:rsid w:val="00F2517F"/>
    <w:rsid w:val="00F3066F"/>
    <w:rsid w:val="00F31D34"/>
    <w:rsid w:val="00F34425"/>
    <w:rsid w:val="00F4287E"/>
    <w:rsid w:val="00F50096"/>
    <w:rsid w:val="00F505A2"/>
    <w:rsid w:val="00F62C1B"/>
    <w:rsid w:val="00F6414A"/>
    <w:rsid w:val="00F72061"/>
    <w:rsid w:val="00F73187"/>
    <w:rsid w:val="00F76B7E"/>
    <w:rsid w:val="00F83702"/>
    <w:rsid w:val="00F90B01"/>
    <w:rsid w:val="00FA0387"/>
    <w:rsid w:val="00FA1629"/>
    <w:rsid w:val="00FB146F"/>
    <w:rsid w:val="00FB467F"/>
    <w:rsid w:val="00FC28B4"/>
    <w:rsid w:val="00FC60D8"/>
    <w:rsid w:val="00FD0C37"/>
    <w:rsid w:val="00FD1F11"/>
    <w:rsid w:val="00FD68AC"/>
    <w:rsid w:val="00FF2864"/>
    <w:rsid w:val="00FF3917"/>
    <w:rsid w:val="00FF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1E24-C306-46A4-9C25-052CA1EB6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A003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A0036"/>
    <w:pPr>
      <w:keepNext/>
      <w:widowControl w:val="0"/>
      <w:shd w:val="clear" w:color="auto" w:fill="FFFFFF"/>
      <w:suppressAutoHyphens/>
      <w:autoSpaceDE w:val="0"/>
      <w:spacing w:after="0" w:line="240" w:lineRule="auto"/>
      <w:ind w:left="2222"/>
      <w:outlineLvl w:val="1"/>
    </w:pPr>
    <w:rPr>
      <w:rFonts w:ascii="Arial" w:eastAsia="Lucida Sans Unicode" w:hAnsi="Arial" w:cs="Arial"/>
      <w:color w:val="000000"/>
      <w:spacing w:val="2"/>
      <w:sz w:val="28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6A0036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03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A0036"/>
    <w:rPr>
      <w:rFonts w:ascii="Arial" w:eastAsia="Lucida Sans Unicode" w:hAnsi="Arial" w:cs="Arial"/>
      <w:color w:val="000000"/>
      <w:spacing w:val="2"/>
      <w:sz w:val="28"/>
      <w:szCs w:val="30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6A0036"/>
    <w:rPr>
      <w:rFonts w:ascii="Arial" w:eastAsia="Times New Roman" w:hAnsi="Arial" w:cs="Arial"/>
      <w:b/>
      <w:bCs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6A0036"/>
  </w:style>
  <w:style w:type="paragraph" w:styleId="a3">
    <w:name w:val="Normal (Web)"/>
    <w:basedOn w:val="a"/>
    <w:semiHidden/>
    <w:rsid w:val="006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semiHidden/>
    <w:rsid w:val="006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semiHidden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semiHidden/>
    <w:rsid w:val="006A0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03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6A0036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6A003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 Знак Знак Знак Знак Знак Знак1 Знак"/>
    <w:basedOn w:val="a"/>
    <w:rsid w:val="006A003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List Paragraph"/>
    <w:basedOn w:val="a"/>
    <w:uiPriority w:val="34"/>
    <w:qFormat/>
    <w:rsid w:val="006A00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satz-Standardschriftart">
    <w:name w:val="Absatz-Standardschriftart"/>
    <w:rsid w:val="006A0036"/>
  </w:style>
  <w:style w:type="paragraph" w:styleId="ab">
    <w:name w:val="header"/>
    <w:basedOn w:val="a"/>
    <w:link w:val="ac"/>
    <w:uiPriority w:val="99"/>
    <w:unhideWhenUsed/>
    <w:rsid w:val="006A0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6A0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6A00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6A0036"/>
  </w:style>
  <w:style w:type="table" w:customStyle="1" w:styleId="13">
    <w:name w:val="Сетка таблицы1"/>
    <w:basedOn w:val="a1"/>
    <w:next w:val="af"/>
    <w:uiPriority w:val="59"/>
    <w:rsid w:val="006A003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6A0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semiHidden/>
    <w:unhideWhenUsed/>
    <w:rsid w:val="00447EA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447EA4"/>
    <w:rPr>
      <w:sz w:val="16"/>
      <w:szCs w:val="16"/>
    </w:rPr>
  </w:style>
  <w:style w:type="table" w:customStyle="1" w:styleId="23">
    <w:name w:val="Сетка таблицы2"/>
    <w:basedOn w:val="a1"/>
    <w:next w:val="af"/>
    <w:uiPriority w:val="59"/>
    <w:rsid w:val="0087182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"/>
    <w:uiPriority w:val="59"/>
    <w:rsid w:val="00B46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"/>
    <w:uiPriority w:val="59"/>
    <w:rsid w:val="008F13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"/>
    <w:uiPriority w:val="59"/>
    <w:rsid w:val="00474C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"/>
    <w:uiPriority w:val="59"/>
    <w:rsid w:val="00474C16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C30A7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7E66DD"/>
    <w:rPr>
      <w:color w:val="0000FF" w:themeColor="hyperlink"/>
      <w:u w:val="single"/>
    </w:rPr>
  </w:style>
  <w:style w:type="numbering" w:customStyle="1" w:styleId="24">
    <w:name w:val="Нет списка2"/>
    <w:next w:val="a2"/>
    <w:uiPriority w:val="99"/>
    <w:semiHidden/>
    <w:unhideWhenUsed/>
    <w:rsid w:val="00644354"/>
  </w:style>
  <w:style w:type="table" w:customStyle="1" w:styleId="7">
    <w:name w:val="Сетка таблицы7"/>
    <w:basedOn w:val="a1"/>
    <w:next w:val="af"/>
    <w:uiPriority w:val="59"/>
    <w:rsid w:val="001A415A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9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k-komb@yandex.ru" TargetMode="External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chart" Target="charts/chart2.xml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8"/>
    </mc:Choice>
    <mc:Fallback>
      <c:style val="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СОЦИАЛЬНОЕ ПОЛОЖЕНИЕ РОДИТЕЛЕЙ</a:t>
            </a:r>
          </a:p>
        </c:rich>
      </c:tx>
      <c:layout>
        <c:manualLayout>
          <c:xMode val="edge"/>
          <c:yMode val="edge"/>
          <c:x val="0.23322147651006744"/>
          <c:y val="1.8604651162790701E-2"/>
        </c:manualLayout>
      </c:layout>
      <c:overlay val="0"/>
    </c:title>
    <c:autoTitleDeleted val="0"/>
    <c:view3D>
      <c:rotX val="15"/>
      <c:hPercent val="40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335570469798703E-2"/>
          <c:y val="0.21860465116279129"/>
          <c:w val="0.65268456375839123"/>
          <c:h val="0.637209302325585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социальное положение родителей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4"/>
                <c:pt idx="0">
                  <c:v>рабочие</c:v>
                </c:pt>
                <c:pt idx="1">
                  <c:v>служащие</c:v>
                </c:pt>
                <c:pt idx="2">
                  <c:v>врачи</c:v>
                </c:pt>
                <c:pt idx="3">
                  <c:v>учителя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108</c:v>
                </c:pt>
                <c:pt idx="1">
                  <c:v>15</c:v>
                </c:pt>
                <c:pt idx="2">
                  <c:v>1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A88-4BC7-AB18-0C7B5CDBE1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202498296"/>
        <c:axId val="202499472"/>
        <c:axId val="0"/>
      </c:bar3DChart>
      <c:catAx>
        <c:axId val="202498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202499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2499472"/>
        <c:scaling>
          <c:orientation val="minMax"/>
        </c:scaling>
        <c:delete val="0"/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2024982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963087248322124"/>
          <c:y val="0.48837209302325779"/>
          <c:w val="0.29697986577181407"/>
          <c:h val="0.1767441860465122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0"/>
    </mc:Choice>
    <mc:Fallback>
      <c:style val="3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hPercent val="165"/>
      <c:rotY val="20"/>
      <c:depthPercent val="100"/>
      <c:rAngAx val="1"/>
    </c:view3D>
    <c:floor>
      <c:thickness val="0"/>
    </c:floor>
    <c:sideWall>
      <c:thickness val="0"/>
      <c:spPr>
        <a:ln>
          <a:solidFill>
            <a:sysClr val="windowText" lastClr="000000"/>
          </a:solidFill>
        </a:ln>
      </c:spPr>
    </c:sideWall>
    <c:backWall>
      <c:thickness val="0"/>
      <c:spPr>
        <a:ln>
          <a:solidFill>
            <a:sysClr val="windowText" lastClr="000000"/>
          </a:solidFill>
        </a:ln>
      </c:spPr>
    </c:backWall>
    <c:plotArea>
      <c:layout>
        <c:manualLayout>
          <c:layoutTarget val="inner"/>
          <c:xMode val="edge"/>
          <c:yMode val="edge"/>
          <c:x val="0.11056511056511086"/>
          <c:y val="4.1958041958042022E-2"/>
          <c:w val="0.52334152334152362"/>
          <c:h val="0.860139860139861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детей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1"/>
                <c:pt idx="0">
                  <c:v>143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99-4E08-A372-C0D42D975967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опекунство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399-4E08-A372-C0D42D975967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малообеспеченные семьи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Sheet1!$B$4:$E$4</c:f>
              <c:numCache>
                <c:formatCode>General</c:formatCode>
                <c:ptCount val="1"/>
                <c:pt idx="0">
                  <c:v>52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399-4E08-A372-C0D42D975967}"/>
            </c:ext>
          </c:extLst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беженцы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Sheet1!$B$5:$E$5</c:f>
              <c:numCache>
                <c:formatCode>General</c:formatCode>
                <c:ptCount val="1"/>
                <c:pt idx="0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F399-4E08-A372-C0D42D975967}"/>
            </c:ext>
          </c:extLst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семьи с детьми инвалидами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Sheet1!$B$6:$E$6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F399-4E08-A372-C0D42D975967}"/>
            </c:ext>
          </c:extLst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семьи "группы риска"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Sheet1!$B$7:$E$7</c:f>
              <c:numCache>
                <c:formatCode>General</c:formatCode>
                <c:ptCount val="1"/>
                <c:pt idx="0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F399-4E08-A372-C0D42D975967}"/>
            </c:ext>
          </c:extLst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многодетные семьи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Sheet1!$B$8:$E$8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F399-4E08-A372-C0D42D975967}"/>
            </c:ext>
          </c:extLst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неполные семьи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1"/>
                <c:pt idx="0">
                  <c:v>1 кв</c:v>
                </c:pt>
              </c:strCache>
            </c:strRef>
          </c:cat>
          <c:val>
            <c:numRef>
              <c:f>Sheet1!$B$9:$E$9</c:f>
              <c:numCache>
                <c:formatCode>General</c:formatCode>
                <c:ptCount val="1"/>
                <c:pt idx="0">
                  <c:v>41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F399-4E08-A372-C0D42D97596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803648"/>
        <c:axId val="143803256"/>
        <c:axId val="0"/>
      </c:bar3DChart>
      <c:catAx>
        <c:axId val="1438036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438032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3803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4380364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solidFill>
        <a:sysClr val="window" lastClr="FFFFFF">
          <a:lumMod val="50000"/>
        </a:sysClr>
      </a:solidFill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6"/>
    </mc:Choice>
    <mc:Fallback>
      <c:style val="3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2993702642293393E-2"/>
          <c:y val="6.1938743012771941E-2"/>
          <c:w val="0.57585209092679668"/>
          <c:h val="0.76824256800535917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не успевают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у.г.</c:v>
                </c:pt>
                <c:pt idx="1">
                  <c:v>2019-2020 у.г.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2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245-4870-A18B-B2543D5745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у.г.</c:v>
                </c:pt>
                <c:pt idx="1">
                  <c:v>2019-2020 у.г.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43</c:v>
                </c:pt>
                <c:pt idx="1">
                  <c:v>45</c:v>
                </c:pt>
                <c:pt idx="2">
                  <c:v>46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245-4870-A18B-B2543D5745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успеваемость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2018-2019 у.г.</c:v>
                </c:pt>
                <c:pt idx="1">
                  <c:v>2019-2020 у.г.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97</c:v>
                </c:pt>
                <c:pt idx="1">
                  <c:v>99</c:v>
                </c:pt>
                <c:pt idx="2">
                  <c:v>100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245-4870-A18B-B2543D57455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3800904"/>
        <c:axId val="202500256"/>
        <c:axId val="147161088"/>
      </c:bar3DChart>
      <c:catAx>
        <c:axId val="1438009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2500256"/>
        <c:crosses val="autoZero"/>
        <c:auto val="1"/>
        <c:lblAlgn val="ctr"/>
        <c:lblOffset val="100"/>
        <c:noMultiLvlLbl val="0"/>
      </c:catAx>
      <c:valAx>
        <c:axId val="202500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00904"/>
        <c:crosses val="autoZero"/>
        <c:crossBetween val="between"/>
      </c:valAx>
      <c:serAx>
        <c:axId val="14716108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202500256"/>
        <c:crosses val="autoZero"/>
      </c:serAx>
    </c:plotArea>
    <c:legend>
      <c:legendPos val="r"/>
      <c:layout/>
      <c:overlay val="0"/>
      <c:txPr>
        <a:bodyPr/>
        <a:lstStyle/>
        <a:p>
          <a:pPr>
            <a:defRPr>
              <a:latin typeface="Times New Roman" panose="02020603050405020304" pitchFamily="18" charset="0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BA9E303-BA8C-4E52-846A-2A7CCE8434D3}" type="doc">
      <dgm:prSet loTypeId="urn:microsoft.com/office/officeart/2005/8/layout/radial1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3C8D782B-E71C-480F-A8B2-7A7F13D8CDD3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206390" y="2486173"/>
          <a:ext cx="1774469" cy="2816062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Муниципальное бюджетное общеобразовательное учреждение Комбайновская основная общеобразовательная школа имени воина-афганца Алексея Демяника</a:t>
          </a:r>
        </a:p>
      </dgm:t>
    </dgm:pt>
    <dgm:pt modelId="{7CE54435-EAEF-47FA-AA19-773515A82CAE}" type="parTrans" cxnId="{34B738A5-BFA9-4C9D-B5F8-60563DB8D8D8}">
      <dgm:prSet/>
      <dgm:spPr/>
      <dgm:t>
        <a:bodyPr/>
        <a:lstStyle/>
        <a:p>
          <a:endParaRPr lang="ru-RU"/>
        </a:p>
      </dgm:t>
    </dgm:pt>
    <dgm:pt modelId="{56DDAB82-0BCC-4D45-A9EF-9DF0404C5991}" type="sibTrans" cxnId="{34B738A5-BFA9-4C9D-B5F8-60563DB8D8D8}">
      <dgm:prSet/>
      <dgm:spPr/>
      <dgm:t>
        <a:bodyPr/>
        <a:lstStyle/>
        <a:p>
          <a:endParaRPr lang="ru-RU"/>
        </a:p>
      </dgm:t>
    </dgm:pt>
    <dgm:pt modelId="{7E97ACE3-D0E4-4D6E-945A-CD2D612D514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149103" y="91929"/>
          <a:ext cx="1831704" cy="1098082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Администрация Матвеево-Курганского района</a:t>
          </a:r>
        </a:p>
      </dgm:t>
    </dgm:pt>
    <dgm:pt modelId="{AA5023FC-BDF0-4195-AA98-D8C0F7AA8EF7}" type="parTrans" cxnId="{6D709796-A899-4B39-92BD-6A70B53BF3BC}">
      <dgm:prSet/>
      <dgm:spPr>
        <a:xfrm rot="16169706">
          <a:off x="2427327" y="1823354"/>
          <a:ext cx="1296356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27E67E7-E0E7-4896-8996-898E72AA08F1}" type="sibTrans" cxnId="{6D709796-A899-4B39-92BD-6A70B53BF3BC}">
      <dgm:prSet/>
      <dgm:spPr/>
      <dgm:t>
        <a:bodyPr/>
        <a:lstStyle/>
        <a:p>
          <a:endParaRPr lang="ru-RU"/>
        </a:p>
      </dgm:t>
    </dgm:pt>
    <dgm:pt modelId="{F0BC0A90-A530-4DBF-8C72-FB7E093E7632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271090" y="70028"/>
          <a:ext cx="1787171" cy="114814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Подразделение по делам несовершеннолетних</a:t>
          </a:r>
        </a:p>
      </dgm:t>
    </dgm:pt>
    <dgm:pt modelId="{EB4154A0-7ADB-4DDE-8221-E13EF69A5026}" type="parTrans" cxnId="{344F52EA-3364-45D6-A536-EF4AC75828AE}">
      <dgm:prSet/>
      <dgm:spPr>
        <a:xfrm rot="18150381">
          <a:off x="3250338" y="2024971"/>
          <a:ext cx="2049955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7657A554-E0F8-4AD4-8742-B1C77B165287}" type="sibTrans" cxnId="{344F52EA-3364-45D6-A536-EF4AC75828AE}">
      <dgm:prSet/>
      <dgm:spPr/>
      <dgm:t>
        <a:bodyPr/>
        <a:lstStyle/>
        <a:p>
          <a:endParaRPr lang="ru-RU"/>
        </a:p>
      </dgm:t>
    </dgm:pt>
    <dgm:pt modelId="{6BA79792-B448-4146-A565-DAE33C5F295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312132" y="1802563"/>
          <a:ext cx="1716819" cy="1088336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Государственная инспекция безопасности дорожного движения</a:t>
          </a:r>
        </a:p>
      </dgm:t>
    </dgm:pt>
    <dgm:pt modelId="{C268F508-5A95-4508-86D1-1EDB210AD1EC}" type="parTrans" cxnId="{148AE161-BD53-4954-8670-7BD9EDC85A90}">
      <dgm:prSet/>
      <dgm:spPr>
        <a:xfrm rot="19398654">
          <a:off x="3808114" y="3013697"/>
          <a:ext cx="894807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5BFAE7F-8896-4773-B2B2-EBFA9823AAC5}" type="sibTrans" cxnId="{148AE161-BD53-4954-8670-7BD9EDC85A90}">
      <dgm:prSet/>
      <dgm:spPr/>
      <dgm:t>
        <a:bodyPr/>
        <a:lstStyle/>
        <a:p>
          <a:endParaRPr lang="ru-RU"/>
        </a:p>
      </dgm:t>
    </dgm:pt>
    <dgm:pt modelId="{EFD01F11-5A10-466C-89C2-8ACB5E29AE06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299274" y="3320643"/>
          <a:ext cx="1707012" cy="1111077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ФАП </a:t>
          </a:r>
        </a:p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с.Рясное</a:t>
          </a:r>
        </a:p>
      </dgm:t>
    </dgm:pt>
    <dgm:pt modelId="{B1A1322C-1DD5-4767-9961-60C317D1E066}" type="parTrans" cxnId="{FF9E30D1-6134-4B85-9186-B8F9D206BBFE}">
      <dgm:prSet/>
      <dgm:spPr>
        <a:xfrm rot="21569913">
          <a:off x="3980839" y="3870242"/>
          <a:ext cx="318518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C4E1237-92F5-4A5B-AAE2-002674AD9342}" type="sibTrans" cxnId="{FF9E30D1-6134-4B85-9186-B8F9D206BBFE}">
      <dgm:prSet/>
      <dgm:spPr/>
      <dgm:t>
        <a:bodyPr/>
        <a:lstStyle/>
        <a:p>
          <a:endParaRPr lang="ru-RU"/>
        </a:p>
      </dgm:t>
    </dgm:pt>
    <dgm:pt modelId="{A072AE5F-CDFA-4E1C-BDC8-8AEB2961E477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71655" y="61077"/>
          <a:ext cx="1787161" cy="1097245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Отдел образования Администрации Матвеево-Курганского района</a:t>
          </a:r>
        </a:p>
      </dgm:t>
    </dgm:pt>
    <dgm:pt modelId="{A3D49AA9-2F78-4348-AD37-ED0BF0D2370D}" type="parTrans" cxnId="{26F13958-1411-4B6E-AC37-90F51CC13445}">
      <dgm:prSet/>
      <dgm:spPr>
        <a:xfrm rot="14223384">
          <a:off x="808194" y="2001228"/>
          <a:ext cx="2136714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109E00F-06C1-4D52-87F4-5AC6DD63592C}" type="sibTrans" cxnId="{26F13958-1411-4B6E-AC37-90F51CC13445}">
      <dgm:prSet/>
      <dgm:spPr/>
      <dgm:t>
        <a:bodyPr/>
        <a:lstStyle/>
        <a:p>
          <a:endParaRPr lang="ru-RU"/>
        </a:p>
      </dgm:t>
    </dgm:pt>
    <dgm:pt modelId="{06C6E25C-A9F7-4FD6-9559-FC62F1A7A4BB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239516" y="4923520"/>
          <a:ext cx="1789340" cy="109039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школа искусств</a:t>
          </a:r>
        </a:p>
      </dgm:t>
    </dgm:pt>
    <dgm:pt modelId="{79C4B8E4-F158-42BE-808E-4C1FBDA5DD21}" type="parTrans" cxnId="{344333C9-A13F-4B54-B715-4C44B662E8B1}">
      <dgm:prSet/>
      <dgm:spPr>
        <a:xfrm rot="2259243">
          <a:off x="3801025" y="4760570"/>
          <a:ext cx="869180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4D84E5-FF0E-4A70-8024-295BF3DE55B0}" type="sibTrans" cxnId="{344333C9-A13F-4B54-B715-4C44B662E8B1}">
      <dgm:prSet/>
      <dgm:spPr/>
      <dgm:t>
        <a:bodyPr/>
        <a:lstStyle/>
        <a:p>
          <a:endParaRPr lang="ru-RU"/>
        </a:p>
      </dgm:t>
    </dgm:pt>
    <dgm:pt modelId="{F4EE7B40-4195-4F00-8F8E-48C587FC895A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4094957" y="6433140"/>
          <a:ext cx="1939931" cy="100891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МБДОУ Детский сад № 7 "Ромашка"</a:t>
          </a:r>
        </a:p>
      </dgm:t>
    </dgm:pt>
    <dgm:pt modelId="{383141AB-BBDE-4547-AD24-5EB042434D19}" type="parTrans" cxnId="{7F2AA01A-DCB0-48E4-81C6-33247B0792D9}">
      <dgm:prSet/>
      <dgm:spPr>
        <a:xfrm rot="3424059">
          <a:off x="3299083" y="5652976"/>
          <a:ext cx="1886680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EBE058A-E3C3-446C-9EDC-94DB61EBDB83}" type="sibTrans" cxnId="{7F2AA01A-DCB0-48E4-81C6-33247B0792D9}">
      <dgm:prSet/>
      <dgm:spPr/>
      <dgm:t>
        <a:bodyPr/>
        <a:lstStyle/>
        <a:p>
          <a:endParaRPr lang="ru-RU"/>
        </a:p>
      </dgm:t>
    </dgm:pt>
    <dgm:pt modelId="{ECE4D08D-9A58-4021-93BD-A24737518A58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2105545" y="6430699"/>
          <a:ext cx="1868066" cy="100891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Начальное и среднее профессиональное образование</a:t>
          </a:r>
        </a:p>
      </dgm:t>
    </dgm:pt>
    <dgm:pt modelId="{B9AA0E3D-2E83-4E64-B1AE-806C04C5A1A3}" type="parTrans" cxnId="{92DA659F-B522-4211-9805-ADCD3BCD522C}">
      <dgm:prSet/>
      <dgm:spPr>
        <a:xfrm rot="5461092">
          <a:off x="2493964" y="5851396"/>
          <a:ext cx="1129224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40488B8-2D57-4457-8570-4A13B8E5C354}" type="sibTrans" cxnId="{92DA659F-B522-4211-9805-ADCD3BCD522C}">
      <dgm:prSet/>
      <dgm:spPr/>
      <dgm:t>
        <a:bodyPr/>
        <a:lstStyle/>
        <a:p>
          <a:endParaRPr lang="ru-RU"/>
        </a:p>
      </dgm:t>
    </dgm:pt>
    <dgm:pt modelId="{CB4FCFF5-AE22-4B04-B44A-13204B3EF080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0083" y="6433152"/>
          <a:ext cx="1867228" cy="1008914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Сельский дом культуры</a:t>
          </a:r>
        </a:p>
      </dgm:t>
    </dgm:pt>
    <dgm:pt modelId="{AAEF736F-D9FE-498B-B102-96939AD4DD5F}" type="parTrans" cxnId="{C9364CB1-B749-4CB1-BE70-D89A6006F6FE}">
      <dgm:prSet/>
      <dgm:spPr>
        <a:xfrm rot="7453260">
          <a:off x="918913" y="5642821"/>
          <a:ext cx="1950695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0B0BDD2-C82C-4724-9A09-9B89C3B5747A}" type="sibTrans" cxnId="{C9364CB1-B749-4CB1-BE70-D89A6006F6FE}">
      <dgm:prSet/>
      <dgm:spPr/>
      <dgm:t>
        <a:bodyPr/>
        <a:lstStyle/>
        <a:p>
          <a:endParaRPr lang="ru-RU"/>
        </a:p>
      </dgm:t>
    </dgm:pt>
    <dgm:pt modelId="{EF66A179-A09E-4CCA-A0C9-4DCAD1C9272C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49723" y="4764113"/>
          <a:ext cx="1802385" cy="1030908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Центр дополнительного образования детей</a:t>
          </a:r>
        </a:p>
      </dgm:t>
    </dgm:pt>
    <dgm:pt modelId="{81703531-6253-46EC-9880-C6A8AF3CFFB1}" type="parTrans" cxnId="{53DDCB5D-29BA-46A4-8BB7-99A7C62222B2}">
      <dgm:prSet/>
      <dgm:spPr>
        <a:xfrm rot="8751294">
          <a:off x="1564653" y="4651724"/>
          <a:ext cx="780374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8753BA4-731B-46BA-9CBF-C316964C9E10}" type="sibTrans" cxnId="{53DDCB5D-29BA-46A4-8BB7-99A7C62222B2}">
      <dgm:prSet/>
      <dgm:spPr/>
      <dgm:t>
        <a:bodyPr/>
        <a:lstStyle/>
        <a:p>
          <a:endParaRPr lang="ru-RU"/>
        </a:p>
      </dgm:t>
    </dgm:pt>
    <dgm:pt modelId="{510BFC40-214D-437F-8B41-ADD566EB740E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127833" y="3317501"/>
          <a:ext cx="1813312" cy="1045316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юношеская спортивная школа</a:t>
          </a:r>
        </a:p>
      </dgm:t>
    </dgm:pt>
    <dgm:pt modelId="{1CC9BCE6-8B4D-4F7C-9851-80B8A0F6ADBD}" type="parTrans" cxnId="{60C267E9-FFC0-473C-98FB-88E09B68990C}">
      <dgm:prSet/>
      <dgm:spPr>
        <a:xfrm rot="10890207">
          <a:off x="1940161" y="3852623"/>
          <a:ext cx="266395" cy="29605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1AB2FB3-A9F6-4475-BADB-2E11FC65F786}" type="sibTrans" cxnId="{60C267E9-FFC0-473C-98FB-88E09B68990C}">
      <dgm:prSet/>
      <dgm:spPr/>
      <dgm:t>
        <a:bodyPr/>
        <a:lstStyle/>
        <a:p>
          <a:endParaRPr lang="ru-RU"/>
        </a:p>
      </dgm:t>
    </dgm:pt>
    <dgm:pt modelId="{D9B9DF49-ECCB-41A1-9214-DDC02A7ACC29}">
      <dgm:prSet phldrT="[Текст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xfrm>
          <a:off x="90076" y="1714630"/>
          <a:ext cx="1776718" cy="1029930"/>
        </a:xfr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gm:spPr>
      <dgm:t>
        <a:bodyPr/>
        <a:lstStyle/>
        <a:p>
          <a:r>
            <a:rPr lang="ru-RU" sz="1300" b="1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МЧС и пожарная служба России</a:t>
          </a:r>
        </a:p>
      </dgm:t>
    </dgm:pt>
    <dgm:pt modelId="{63E6070F-4E86-442D-A3D5-916F919E4577}" type="sibTrans" cxnId="{4AB12EC9-8B44-4C66-A026-D2EFB2100EE3}">
      <dgm:prSet/>
      <dgm:spPr/>
      <dgm:t>
        <a:bodyPr/>
        <a:lstStyle/>
        <a:p>
          <a:endParaRPr lang="ru-RU"/>
        </a:p>
      </dgm:t>
    </dgm:pt>
    <dgm:pt modelId="{163E757E-B2B9-4EEE-BD87-2B3897B9BF43}" type="parTrans" cxnId="{4AB12EC9-8B44-4C66-A026-D2EFB2100EE3}">
      <dgm:prSet/>
      <dgm:spPr>
        <a:xfrm rot="13092120">
          <a:off x="1397171" y="2941637"/>
          <a:ext cx="1009707" cy="29605"/>
        </a:xfrm>
        <a:noFill/>
        <a:ln w="25400" cap="flat" cmpd="sng" algn="ctr">
          <a:noFill/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F7B37278-9F4C-4C7E-A4DC-EEB3DB253CA9}" type="pres">
      <dgm:prSet presAssocID="{9BA9E303-BA8C-4E52-846A-2A7CCE8434D3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0FA51ABD-2D41-4AA2-BEE4-F4406C97F5CF}" type="pres">
      <dgm:prSet presAssocID="{3C8D782B-E71C-480F-A8B2-7A7F13D8CDD3}" presName="centerShape" presStyleLbl="node0" presStyleIdx="0" presStyleCnt="1" custScaleX="175879" custScaleY="279118"/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2665C0CF-3ACC-448A-9370-18787C0C5906}" type="pres">
      <dgm:prSet presAssocID="{AA5023FC-BDF0-4195-AA98-D8C0F7AA8EF7}" presName="Name9" presStyleLbl="parChTrans1D2" presStyleIdx="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96356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4E3F38E-5CB3-410E-9DF8-4A0BBC55889D}" type="pres">
      <dgm:prSet presAssocID="{AA5023FC-BDF0-4195-AA98-D8C0F7AA8EF7}" presName="connTx" presStyleLbl="parChTrans1D2" presStyleIdx="0" presStyleCnt="12"/>
      <dgm:spPr/>
      <dgm:t>
        <a:bodyPr/>
        <a:lstStyle/>
        <a:p>
          <a:endParaRPr lang="ru-RU"/>
        </a:p>
      </dgm:t>
    </dgm:pt>
    <dgm:pt modelId="{43189F64-802C-4B7B-8892-8B05F9B63B03}" type="pres">
      <dgm:prSet presAssocID="{7E97ACE3-D0E4-4D6E-945A-CD2D612D5147}" presName="node" presStyleLbl="node1" presStyleIdx="0" presStyleCnt="12" custScaleX="181552" custScaleY="108838" custRadScaleRad="128260" custRadScaleInc="-3366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8CB12CA6-F84A-42AF-A078-6F2D787DA987}" type="pres">
      <dgm:prSet presAssocID="{EB4154A0-7ADB-4DDE-8221-E13EF69A5026}" presName="Name9" presStyleLbl="parChTrans1D2" presStyleIdx="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049955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E67A8D7F-EA08-45F9-8743-070D8E3C99FD}" type="pres">
      <dgm:prSet presAssocID="{EB4154A0-7ADB-4DDE-8221-E13EF69A5026}" presName="connTx" presStyleLbl="parChTrans1D2" presStyleIdx="1" presStyleCnt="12"/>
      <dgm:spPr/>
      <dgm:t>
        <a:bodyPr/>
        <a:lstStyle/>
        <a:p>
          <a:endParaRPr lang="ru-RU"/>
        </a:p>
      </dgm:t>
    </dgm:pt>
    <dgm:pt modelId="{0B62C963-D1ED-410D-B69F-571F6F65A456}" type="pres">
      <dgm:prSet presAssocID="{F0BC0A90-A530-4DBF-8C72-FB7E093E7632}" presName="node" presStyleLbl="node1" presStyleIdx="1" presStyleCnt="12" custScaleX="177138" custScaleY="113800" custRadScaleRad="151935" custRadScaleInc="1670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CA7377DB-B0CF-4D09-A8FC-5C5E40C1DA21}" type="pres">
      <dgm:prSet presAssocID="{C268F508-5A95-4508-86D1-1EDB210AD1EC}" presName="Name9" presStyleLbl="parChTrans1D2" presStyleIdx="2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94807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321FC1F-4F25-4281-87EF-850BB16433A2}" type="pres">
      <dgm:prSet presAssocID="{C268F508-5A95-4508-86D1-1EDB210AD1EC}" presName="connTx" presStyleLbl="parChTrans1D2" presStyleIdx="2" presStyleCnt="12"/>
      <dgm:spPr/>
      <dgm:t>
        <a:bodyPr/>
        <a:lstStyle/>
        <a:p>
          <a:endParaRPr lang="ru-RU"/>
        </a:p>
      </dgm:t>
    </dgm:pt>
    <dgm:pt modelId="{4AD81A28-F859-420D-BCD3-52736F6AF7ED}" type="pres">
      <dgm:prSet presAssocID="{6BA79792-B448-4146-A565-DAE33C5F295A}" presName="node" presStyleLbl="node1" presStyleIdx="2" presStyleCnt="12" custScaleX="170165" custScaleY="107872" custRadScaleRad="102109" custRadScaleInc="-4459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D5B29C6F-8208-4FBE-B0CB-5E1AC832AB6C}" type="pres">
      <dgm:prSet presAssocID="{B1A1322C-1DD5-4767-9961-60C317D1E066}" presName="Name9" presStyleLbl="parChTrans1D2" presStyleIdx="3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318518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E6CBEBF-2999-4B51-8892-6C41D57BA766}" type="pres">
      <dgm:prSet presAssocID="{B1A1322C-1DD5-4767-9961-60C317D1E066}" presName="connTx" presStyleLbl="parChTrans1D2" presStyleIdx="3" presStyleCnt="12"/>
      <dgm:spPr/>
      <dgm:t>
        <a:bodyPr/>
        <a:lstStyle/>
        <a:p>
          <a:endParaRPr lang="ru-RU"/>
        </a:p>
      </dgm:t>
    </dgm:pt>
    <dgm:pt modelId="{FB1D7D3E-722A-4C9D-A46F-95C0E8450EE9}" type="pres">
      <dgm:prSet presAssocID="{EFD01F11-5A10-466C-89C2-8ACB5E29AE06}" presName="node" presStyleLbl="node1" presStyleIdx="3" presStyleCnt="12" custScaleX="169193" custScaleY="110126" custRadScaleRad="81183" custRadScaleInc="-334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522E34B-5273-4E20-9393-87C28EE53140}" type="pres">
      <dgm:prSet presAssocID="{79C4B8E4-F158-42BE-808E-4C1FBDA5DD21}" presName="Name9" presStyleLbl="parChTrans1D2" presStyleIdx="4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69180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262F768-17AE-4198-A10B-96BEE37AD21B}" type="pres">
      <dgm:prSet presAssocID="{79C4B8E4-F158-42BE-808E-4C1FBDA5DD21}" presName="connTx" presStyleLbl="parChTrans1D2" presStyleIdx="4" presStyleCnt="12"/>
      <dgm:spPr/>
      <dgm:t>
        <a:bodyPr/>
        <a:lstStyle/>
        <a:p>
          <a:endParaRPr lang="ru-RU"/>
        </a:p>
      </dgm:t>
    </dgm:pt>
    <dgm:pt modelId="{115635EC-3535-48DD-8B36-41F73590B976}" type="pres">
      <dgm:prSet presAssocID="{06C6E25C-A9F7-4FD6-9559-FC62F1A7A4BB}" presName="node" presStyleLbl="node1" presStyleIdx="4" presStyleCnt="12" custScaleX="177353" custScaleY="108076" custRadScaleRad="101611" custRadScaleInc="51027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01AF8043-3EBB-40FE-9527-B8784DB7E0FE}" type="pres">
      <dgm:prSet presAssocID="{383141AB-BBDE-4547-AD24-5EB042434D19}" presName="Name9" presStyleLbl="parChTrans1D2" presStyleIdx="5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886680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269F5B8-1F8C-41C3-B832-735710468E9F}" type="pres">
      <dgm:prSet presAssocID="{383141AB-BBDE-4547-AD24-5EB042434D19}" presName="connTx" presStyleLbl="parChTrans1D2" presStyleIdx="5" presStyleCnt="12"/>
      <dgm:spPr/>
      <dgm:t>
        <a:bodyPr/>
        <a:lstStyle/>
        <a:p>
          <a:endParaRPr lang="ru-RU"/>
        </a:p>
      </dgm:t>
    </dgm:pt>
    <dgm:pt modelId="{E1B3B410-1A0C-4CFA-9E69-D859444064A0}" type="pres">
      <dgm:prSet presAssocID="{F4EE7B40-4195-4F00-8F8E-48C587FC895A}" presName="node" presStyleLbl="node1" presStyleIdx="5" presStyleCnt="12" custScaleX="192279" custRadScaleRad="142953" custRadScaleInc="-19549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F09C6E10-F0CF-47C8-AE58-4AB328E41FC7}" type="pres">
      <dgm:prSet presAssocID="{B9AA0E3D-2E83-4E64-B1AE-806C04C5A1A3}" presName="Name9" presStyleLbl="parChTrans1D2" presStyleIdx="6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129224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079A233-AC37-4304-AB5E-9995E69EE69C}" type="pres">
      <dgm:prSet presAssocID="{B9AA0E3D-2E83-4E64-B1AE-806C04C5A1A3}" presName="connTx" presStyleLbl="parChTrans1D2" presStyleIdx="6" presStyleCnt="12"/>
      <dgm:spPr/>
      <dgm:t>
        <a:bodyPr/>
        <a:lstStyle/>
        <a:p>
          <a:endParaRPr lang="ru-RU"/>
        </a:p>
      </dgm:t>
    </dgm:pt>
    <dgm:pt modelId="{E6D385F6-8D4F-4325-993C-A88948619BF8}" type="pres">
      <dgm:prSet presAssocID="{ECE4D08D-9A58-4021-93BD-A24737518A58}" presName="node" presStyleLbl="node1" presStyleIdx="6" presStyleCnt="12" custScaleX="185156" custRadScaleRad="119905" custRadScaleInc="6788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6EBB7EAB-8B9F-45D6-B15C-8E5C76CCEC75}" type="pres">
      <dgm:prSet presAssocID="{AAEF736F-D9FE-498B-B102-96939AD4DD5F}" presName="Name9" presStyleLbl="parChTrans1D2" presStyleIdx="7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950695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A7485-03CC-4B74-8A68-0A1F23DB05D3}" type="pres">
      <dgm:prSet presAssocID="{AAEF736F-D9FE-498B-B102-96939AD4DD5F}" presName="connTx" presStyleLbl="parChTrans1D2" presStyleIdx="7" presStyleCnt="12"/>
      <dgm:spPr/>
      <dgm:t>
        <a:bodyPr/>
        <a:lstStyle/>
        <a:p>
          <a:endParaRPr lang="ru-RU"/>
        </a:p>
      </dgm:t>
    </dgm:pt>
    <dgm:pt modelId="{16EA98D9-7890-4CE2-A2C0-E537B95B3067}" type="pres">
      <dgm:prSet presAssocID="{CB4FCFF5-AE22-4B04-B44A-13204B3EF080}" presName="node" presStyleLbl="node1" presStyleIdx="7" presStyleCnt="12" custScaleX="185073" custRadScaleRad="145104" custRadScaleInc="2814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53E95E71-0874-4B0B-A797-D52626EB0DF9}" type="pres">
      <dgm:prSet presAssocID="{81703531-6253-46EC-9880-C6A8AF3CFFB1}" presName="Name9" presStyleLbl="parChTrans1D2" presStyleIdx="8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80374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0FD2873-540D-4BE7-9352-973AF4DE7708}" type="pres">
      <dgm:prSet presAssocID="{81703531-6253-46EC-9880-C6A8AF3CFFB1}" presName="connTx" presStyleLbl="parChTrans1D2" presStyleIdx="8" presStyleCnt="12"/>
      <dgm:spPr/>
      <dgm:t>
        <a:bodyPr/>
        <a:lstStyle/>
        <a:p>
          <a:endParaRPr lang="ru-RU"/>
        </a:p>
      </dgm:t>
    </dgm:pt>
    <dgm:pt modelId="{EEBB58C1-E6C0-4C41-AEEB-970F2B95D353}" type="pres">
      <dgm:prSet presAssocID="{EF66A179-A09E-4CCA-A0C9-4DCAD1C9272C}" presName="node" presStyleLbl="node1" presStyleIdx="8" presStyleCnt="12" custScaleX="178646" custScaleY="102180" custRadScaleRad="97305" custRadScaleInc="-2763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9E457C44-4BC3-4A56-AC05-2612D5E532AD}" type="pres">
      <dgm:prSet presAssocID="{1CC9BCE6-8B4D-4F7C-9851-80B8A0F6ADBD}" presName="Name9" presStyleLbl="parChTrans1D2" presStyleIdx="9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66395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7882E419-8F48-4811-854B-C4DC260E8C1F}" type="pres">
      <dgm:prSet presAssocID="{1CC9BCE6-8B4D-4F7C-9851-80B8A0F6ADBD}" presName="connTx" presStyleLbl="parChTrans1D2" presStyleIdx="9" presStyleCnt="12"/>
      <dgm:spPr/>
      <dgm:t>
        <a:bodyPr/>
        <a:lstStyle/>
        <a:p>
          <a:endParaRPr lang="ru-RU"/>
        </a:p>
      </dgm:t>
    </dgm:pt>
    <dgm:pt modelId="{A234BF17-C76E-4C3D-95EE-FEAF4E1C21BD}" type="pres">
      <dgm:prSet presAssocID="{510BFC40-214D-437F-8B41-ADD566EB740E}" presName="node" presStyleLbl="node1" presStyleIdx="9" presStyleCnt="12" custScaleX="179729" custScaleY="103608" custRadScaleRad="81207" custRadScaleInc="10023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4A800BAC-B18D-4468-9697-825A225CD979}" type="pres">
      <dgm:prSet presAssocID="{163E757E-B2B9-4EEE-BD87-2B3897B9BF43}" presName="Name9" presStyleLbl="parChTrans1D2" presStyleIdx="10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09707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9EBCAFF2-761A-4236-AF75-20095FB719CD}" type="pres">
      <dgm:prSet presAssocID="{163E757E-B2B9-4EEE-BD87-2B3897B9BF43}" presName="connTx" presStyleLbl="parChTrans1D2" presStyleIdx="10" presStyleCnt="12"/>
      <dgm:spPr/>
      <dgm:t>
        <a:bodyPr/>
        <a:lstStyle/>
        <a:p>
          <a:endParaRPr lang="ru-RU"/>
        </a:p>
      </dgm:t>
    </dgm:pt>
    <dgm:pt modelId="{8112F4F4-3510-4314-9457-A5F1F2BE5A0B}" type="pres">
      <dgm:prSet presAssocID="{D9B9DF49-ECCB-41A1-9214-DDC02A7ACC29}" presName="node" presStyleLbl="node1" presStyleIdx="10" presStyleCnt="12" custScaleX="176102" custScaleY="102083" custRadScaleRad="106115" custRadScaleInc="54680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  <dgm:pt modelId="{12FA0E0D-F76B-47FD-ABE7-B66329922D1F}" type="pres">
      <dgm:prSet presAssocID="{A3D49AA9-2F78-4348-AD37-ED0BF0D2370D}" presName="Name9" presStyleLbl="parChTrans1D2" presStyleIdx="11" presStyleCnt="12"/>
      <dgm:spPr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136714" y="1480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D37A6FA-A2D0-472A-B21B-98B5D5ED05A2}" type="pres">
      <dgm:prSet presAssocID="{A3D49AA9-2F78-4348-AD37-ED0BF0D2370D}" presName="connTx" presStyleLbl="parChTrans1D2" presStyleIdx="11" presStyleCnt="12"/>
      <dgm:spPr/>
      <dgm:t>
        <a:bodyPr/>
        <a:lstStyle/>
        <a:p>
          <a:endParaRPr lang="ru-RU"/>
        </a:p>
      </dgm:t>
    </dgm:pt>
    <dgm:pt modelId="{D35BF53C-2532-419D-ABC7-1219FF02A9E4}" type="pres">
      <dgm:prSet presAssocID="{A072AE5F-CDFA-4E1C-BDC8-8AEB2961E477}" presName="node" presStyleLbl="node1" presStyleIdx="11" presStyleCnt="12" custScaleX="177137" custScaleY="108755" custRadScaleRad="154298" custRadScaleInc="-19624">
        <dgm:presLayoutVars>
          <dgm:bulletEnabled val="1"/>
        </dgm:presLayoutVars>
      </dgm:prSet>
      <dgm:spPr>
        <a:prstGeom prst="roundRect">
          <a:avLst/>
        </a:prstGeom>
      </dgm:spPr>
      <dgm:t>
        <a:bodyPr/>
        <a:lstStyle/>
        <a:p>
          <a:endParaRPr lang="ru-RU"/>
        </a:p>
      </dgm:t>
    </dgm:pt>
  </dgm:ptLst>
  <dgm:cxnLst>
    <dgm:cxn modelId="{344333C9-A13F-4B54-B715-4C44B662E8B1}" srcId="{3C8D782B-E71C-480F-A8B2-7A7F13D8CDD3}" destId="{06C6E25C-A9F7-4FD6-9559-FC62F1A7A4BB}" srcOrd="4" destOrd="0" parTransId="{79C4B8E4-F158-42BE-808E-4C1FBDA5DD21}" sibTransId="{4F4D84E5-FF0E-4A70-8024-295BF3DE55B0}"/>
    <dgm:cxn modelId="{9700A81E-1D70-4308-BDEB-7187A9F39B9B}" type="presOf" srcId="{06C6E25C-A9F7-4FD6-9559-FC62F1A7A4BB}" destId="{115635EC-3535-48DD-8B36-41F73590B976}" srcOrd="0" destOrd="0" presId="urn:microsoft.com/office/officeart/2005/8/layout/radial1"/>
    <dgm:cxn modelId="{6D709796-A899-4B39-92BD-6A70B53BF3BC}" srcId="{3C8D782B-E71C-480F-A8B2-7A7F13D8CDD3}" destId="{7E97ACE3-D0E4-4D6E-945A-CD2D612D5147}" srcOrd="0" destOrd="0" parTransId="{AA5023FC-BDF0-4195-AA98-D8C0F7AA8EF7}" sibTransId="{927E67E7-E0E7-4896-8996-898E72AA08F1}"/>
    <dgm:cxn modelId="{41B2DD66-28E6-4290-9DCB-466F8EB85EB4}" type="presOf" srcId="{9BA9E303-BA8C-4E52-846A-2A7CCE8434D3}" destId="{F7B37278-9F4C-4C7E-A4DC-EEB3DB253CA9}" srcOrd="0" destOrd="0" presId="urn:microsoft.com/office/officeart/2005/8/layout/radial1"/>
    <dgm:cxn modelId="{53DDCB5D-29BA-46A4-8BB7-99A7C62222B2}" srcId="{3C8D782B-E71C-480F-A8B2-7A7F13D8CDD3}" destId="{EF66A179-A09E-4CCA-A0C9-4DCAD1C9272C}" srcOrd="8" destOrd="0" parTransId="{81703531-6253-46EC-9880-C6A8AF3CFFB1}" sibTransId="{F8753BA4-731B-46BA-9CBF-C316964C9E10}"/>
    <dgm:cxn modelId="{71050B2A-7D95-4064-8444-81D8887D37AE}" type="presOf" srcId="{A3D49AA9-2F78-4348-AD37-ED0BF0D2370D}" destId="{12FA0E0D-F76B-47FD-ABE7-B66329922D1F}" srcOrd="0" destOrd="0" presId="urn:microsoft.com/office/officeart/2005/8/layout/radial1"/>
    <dgm:cxn modelId="{92DA659F-B522-4211-9805-ADCD3BCD522C}" srcId="{3C8D782B-E71C-480F-A8B2-7A7F13D8CDD3}" destId="{ECE4D08D-9A58-4021-93BD-A24737518A58}" srcOrd="6" destOrd="0" parTransId="{B9AA0E3D-2E83-4E64-B1AE-806C04C5A1A3}" sibTransId="{640488B8-2D57-4457-8570-4A13B8E5C354}"/>
    <dgm:cxn modelId="{60C267E9-FFC0-473C-98FB-88E09B68990C}" srcId="{3C8D782B-E71C-480F-A8B2-7A7F13D8CDD3}" destId="{510BFC40-214D-437F-8B41-ADD566EB740E}" srcOrd="9" destOrd="0" parTransId="{1CC9BCE6-8B4D-4F7C-9851-80B8A0F6ADBD}" sibTransId="{B1AB2FB3-A9F6-4475-BADB-2E11FC65F786}"/>
    <dgm:cxn modelId="{96A7E22A-F3DE-445A-BDC8-0E6221ECDE49}" type="presOf" srcId="{A072AE5F-CDFA-4E1C-BDC8-8AEB2961E477}" destId="{D35BF53C-2532-419D-ABC7-1219FF02A9E4}" srcOrd="0" destOrd="0" presId="urn:microsoft.com/office/officeart/2005/8/layout/radial1"/>
    <dgm:cxn modelId="{26F13958-1411-4B6E-AC37-90F51CC13445}" srcId="{3C8D782B-E71C-480F-A8B2-7A7F13D8CDD3}" destId="{A072AE5F-CDFA-4E1C-BDC8-8AEB2961E477}" srcOrd="11" destOrd="0" parTransId="{A3D49AA9-2F78-4348-AD37-ED0BF0D2370D}" sibTransId="{1109E00F-06C1-4D52-87F4-5AC6DD63592C}"/>
    <dgm:cxn modelId="{C9364CB1-B749-4CB1-BE70-D89A6006F6FE}" srcId="{3C8D782B-E71C-480F-A8B2-7A7F13D8CDD3}" destId="{CB4FCFF5-AE22-4B04-B44A-13204B3EF080}" srcOrd="7" destOrd="0" parTransId="{AAEF736F-D9FE-498B-B102-96939AD4DD5F}" sibTransId="{20B0BDD2-C82C-4724-9A09-9B89C3B5747A}"/>
    <dgm:cxn modelId="{2FDF219A-6F5A-485B-B6E0-5971B951290B}" type="presOf" srcId="{79C4B8E4-F158-42BE-808E-4C1FBDA5DD21}" destId="{6522E34B-5273-4E20-9393-87C28EE53140}" srcOrd="0" destOrd="0" presId="urn:microsoft.com/office/officeart/2005/8/layout/radial1"/>
    <dgm:cxn modelId="{F7B28502-AB9C-4FBE-846C-829E498CEE41}" type="presOf" srcId="{7E97ACE3-D0E4-4D6E-945A-CD2D612D5147}" destId="{43189F64-802C-4B7B-8892-8B05F9B63B03}" srcOrd="0" destOrd="0" presId="urn:microsoft.com/office/officeart/2005/8/layout/radial1"/>
    <dgm:cxn modelId="{E74CAEA8-22C3-49DC-AD3C-46B9B6BCE091}" type="presOf" srcId="{F0BC0A90-A530-4DBF-8C72-FB7E093E7632}" destId="{0B62C963-D1ED-410D-B69F-571F6F65A456}" srcOrd="0" destOrd="0" presId="urn:microsoft.com/office/officeart/2005/8/layout/radial1"/>
    <dgm:cxn modelId="{669D0F03-184A-4510-9191-91D4025E918B}" type="presOf" srcId="{EF66A179-A09E-4CCA-A0C9-4DCAD1C9272C}" destId="{EEBB58C1-E6C0-4C41-AEEB-970F2B95D353}" srcOrd="0" destOrd="0" presId="urn:microsoft.com/office/officeart/2005/8/layout/radial1"/>
    <dgm:cxn modelId="{53BB5C4E-1528-4ED5-B7C2-078A1762B368}" type="presOf" srcId="{EB4154A0-7ADB-4DDE-8221-E13EF69A5026}" destId="{8CB12CA6-F84A-42AF-A078-6F2D787DA987}" srcOrd="0" destOrd="0" presId="urn:microsoft.com/office/officeart/2005/8/layout/radial1"/>
    <dgm:cxn modelId="{507875B8-583E-4792-B900-C302365CE4C8}" type="presOf" srcId="{AAEF736F-D9FE-498B-B102-96939AD4DD5F}" destId="{6EBB7EAB-8B9F-45D6-B15C-8E5C76CCEC75}" srcOrd="0" destOrd="0" presId="urn:microsoft.com/office/officeart/2005/8/layout/radial1"/>
    <dgm:cxn modelId="{A6B96A3F-625C-4ACD-81E8-A7CE3AC3F142}" type="presOf" srcId="{EFD01F11-5A10-466C-89C2-8ACB5E29AE06}" destId="{FB1D7D3E-722A-4C9D-A46F-95C0E8450EE9}" srcOrd="0" destOrd="0" presId="urn:microsoft.com/office/officeart/2005/8/layout/radial1"/>
    <dgm:cxn modelId="{FE61C58E-7830-4FD3-8DB6-816EDC741FC5}" type="presOf" srcId="{AA5023FC-BDF0-4195-AA98-D8C0F7AA8EF7}" destId="{2665C0CF-3ACC-448A-9370-18787C0C5906}" srcOrd="0" destOrd="0" presId="urn:microsoft.com/office/officeart/2005/8/layout/radial1"/>
    <dgm:cxn modelId="{1ED78379-B024-41C5-BA15-5571F6C9A54D}" type="presOf" srcId="{B9AA0E3D-2E83-4E64-B1AE-806C04C5A1A3}" destId="{F09C6E10-F0CF-47C8-AE58-4AB328E41FC7}" srcOrd="0" destOrd="0" presId="urn:microsoft.com/office/officeart/2005/8/layout/radial1"/>
    <dgm:cxn modelId="{47DEA04F-45BA-441A-AD1C-FF63B18BF2B2}" type="presOf" srcId="{1CC9BCE6-8B4D-4F7C-9851-80B8A0F6ADBD}" destId="{7882E419-8F48-4811-854B-C4DC260E8C1F}" srcOrd="1" destOrd="0" presId="urn:microsoft.com/office/officeart/2005/8/layout/radial1"/>
    <dgm:cxn modelId="{4CCEFD14-1429-4A79-A9B9-0C2B5B986BDB}" type="presOf" srcId="{C268F508-5A95-4508-86D1-1EDB210AD1EC}" destId="{F321FC1F-4F25-4281-87EF-850BB16433A2}" srcOrd="1" destOrd="0" presId="urn:microsoft.com/office/officeart/2005/8/layout/radial1"/>
    <dgm:cxn modelId="{FF9E30D1-6134-4B85-9186-B8F9D206BBFE}" srcId="{3C8D782B-E71C-480F-A8B2-7A7F13D8CDD3}" destId="{EFD01F11-5A10-466C-89C2-8ACB5E29AE06}" srcOrd="3" destOrd="0" parTransId="{B1A1322C-1DD5-4767-9961-60C317D1E066}" sibTransId="{DC4E1237-92F5-4A5B-AAE2-002674AD9342}"/>
    <dgm:cxn modelId="{1190ACCB-F7CC-4DB6-96F4-AEB1B4A40DB7}" type="presOf" srcId="{6BA79792-B448-4146-A565-DAE33C5F295A}" destId="{4AD81A28-F859-420D-BCD3-52736F6AF7ED}" srcOrd="0" destOrd="0" presId="urn:microsoft.com/office/officeart/2005/8/layout/radial1"/>
    <dgm:cxn modelId="{B0487964-4616-497E-B015-68D51DB62029}" type="presOf" srcId="{C268F508-5A95-4508-86D1-1EDB210AD1EC}" destId="{CA7377DB-B0CF-4D09-A8FC-5C5E40C1DA21}" srcOrd="0" destOrd="0" presId="urn:microsoft.com/office/officeart/2005/8/layout/radial1"/>
    <dgm:cxn modelId="{CC313C46-5529-4E60-9DE5-295084415C65}" type="presOf" srcId="{F4EE7B40-4195-4F00-8F8E-48C587FC895A}" destId="{E1B3B410-1A0C-4CFA-9E69-D859444064A0}" srcOrd="0" destOrd="0" presId="urn:microsoft.com/office/officeart/2005/8/layout/radial1"/>
    <dgm:cxn modelId="{796F2D4D-1D34-4044-88B4-D955EA7FABE5}" type="presOf" srcId="{A3D49AA9-2F78-4348-AD37-ED0BF0D2370D}" destId="{AD37A6FA-A2D0-472A-B21B-98B5D5ED05A2}" srcOrd="1" destOrd="0" presId="urn:microsoft.com/office/officeart/2005/8/layout/radial1"/>
    <dgm:cxn modelId="{4AB12EC9-8B44-4C66-A026-D2EFB2100EE3}" srcId="{3C8D782B-E71C-480F-A8B2-7A7F13D8CDD3}" destId="{D9B9DF49-ECCB-41A1-9214-DDC02A7ACC29}" srcOrd="10" destOrd="0" parTransId="{163E757E-B2B9-4EEE-BD87-2B3897B9BF43}" sibTransId="{63E6070F-4E86-442D-A3D5-916F919E4577}"/>
    <dgm:cxn modelId="{EB65F050-F3DB-4C29-B03C-CC664131AECC}" type="presOf" srcId="{D9B9DF49-ECCB-41A1-9214-DDC02A7ACC29}" destId="{8112F4F4-3510-4314-9457-A5F1F2BE5A0B}" srcOrd="0" destOrd="0" presId="urn:microsoft.com/office/officeart/2005/8/layout/radial1"/>
    <dgm:cxn modelId="{EAAA5287-E934-440C-B8B9-C622BA6E5D15}" type="presOf" srcId="{AAEF736F-D9FE-498B-B102-96939AD4DD5F}" destId="{FDCA7485-03CC-4B74-8A68-0A1F23DB05D3}" srcOrd="1" destOrd="0" presId="urn:microsoft.com/office/officeart/2005/8/layout/radial1"/>
    <dgm:cxn modelId="{7F2AA01A-DCB0-48E4-81C6-33247B0792D9}" srcId="{3C8D782B-E71C-480F-A8B2-7A7F13D8CDD3}" destId="{F4EE7B40-4195-4F00-8F8E-48C587FC895A}" srcOrd="5" destOrd="0" parTransId="{383141AB-BBDE-4547-AD24-5EB042434D19}" sibTransId="{BEBE058A-E3C3-446C-9EDC-94DB61EBDB83}"/>
    <dgm:cxn modelId="{0AF2B565-978D-43EF-AF0C-C7EDC01D5BAC}" type="presOf" srcId="{383141AB-BBDE-4547-AD24-5EB042434D19}" destId="{01AF8043-3EBB-40FE-9527-B8784DB7E0FE}" srcOrd="0" destOrd="0" presId="urn:microsoft.com/office/officeart/2005/8/layout/radial1"/>
    <dgm:cxn modelId="{4AE2259A-E3A4-43D9-B43C-7D8F908F54F9}" type="presOf" srcId="{3C8D782B-E71C-480F-A8B2-7A7F13D8CDD3}" destId="{0FA51ABD-2D41-4AA2-BEE4-F4406C97F5CF}" srcOrd="0" destOrd="0" presId="urn:microsoft.com/office/officeart/2005/8/layout/radial1"/>
    <dgm:cxn modelId="{72931E2E-E771-4D21-B158-0C4AC6FE8AFF}" type="presOf" srcId="{383141AB-BBDE-4547-AD24-5EB042434D19}" destId="{4269F5B8-1F8C-41C3-B832-735710468E9F}" srcOrd="1" destOrd="0" presId="urn:microsoft.com/office/officeart/2005/8/layout/radial1"/>
    <dgm:cxn modelId="{62E4E05C-AF9D-4246-955C-209E7C3F680B}" type="presOf" srcId="{163E757E-B2B9-4EEE-BD87-2B3897B9BF43}" destId="{9EBCAFF2-761A-4236-AF75-20095FB719CD}" srcOrd="1" destOrd="0" presId="urn:microsoft.com/office/officeart/2005/8/layout/radial1"/>
    <dgm:cxn modelId="{FA0788CE-5DA4-482D-9C34-9CFF6A6DE312}" type="presOf" srcId="{B1A1322C-1DD5-4767-9961-60C317D1E066}" destId="{CE6CBEBF-2999-4B51-8892-6C41D57BA766}" srcOrd="1" destOrd="0" presId="urn:microsoft.com/office/officeart/2005/8/layout/radial1"/>
    <dgm:cxn modelId="{8EC2F820-986C-43D4-82E1-07E5E8486874}" type="presOf" srcId="{CB4FCFF5-AE22-4B04-B44A-13204B3EF080}" destId="{16EA98D9-7890-4CE2-A2C0-E537B95B3067}" srcOrd="0" destOrd="0" presId="urn:microsoft.com/office/officeart/2005/8/layout/radial1"/>
    <dgm:cxn modelId="{DD83A294-343F-4E7B-A8B3-0229BAA2E3FA}" type="presOf" srcId="{AA5023FC-BDF0-4195-AA98-D8C0F7AA8EF7}" destId="{54E3F38E-5CB3-410E-9DF8-4A0BBC55889D}" srcOrd="1" destOrd="0" presId="urn:microsoft.com/office/officeart/2005/8/layout/radial1"/>
    <dgm:cxn modelId="{83727272-5A07-4159-9764-531BF9F505D1}" type="presOf" srcId="{B9AA0E3D-2E83-4E64-B1AE-806C04C5A1A3}" destId="{4079A233-AC37-4304-AB5E-9995E69EE69C}" srcOrd="1" destOrd="0" presId="urn:microsoft.com/office/officeart/2005/8/layout/radial1"/>
    <dgm:cxn modelId="{27F00615-0265-4453-B2A1-13887C26C892}" type="presOf" srcId="{79C4B8E4-F158-42BE-808E-4C1FBDA5DD21}" destId="{B262F768-17AE-4198-A10B-96BEE37AD21B}" srcOrd="1" destOrd="0" presId="urn:microsoft.com/office/officeart/2005/8/layout/radial1"/>
    <dgm:cxn modelId="{D1DD224C-9B83-4267-BD87-16D094D8CF18}" type="presOf" srcId="{510BFC40-214D-437F-8B41-ADD566EB740E}" destId="{A234BF17-C76E-4C3D-95EE-FEAF4E1C21BD}" srcOrd="0" destOrd="0" presId="urn:microsoft.com/office/officeart/2005/8/layout/radial1"/>
    <dgm:cxn modelId="{85AC9EF5-C2AC-450C-8D9B-BEAB4D9419D4}" type="presOf" srcId="{163E757E-B2B9-4EEE-BD87-2B3897B9BF43}" destId="{4A800BAC-B18D-4468-9697-825A225CD979}" srcOrd="0" destOrd="0" presId="urn:microsoft.com/office/officeart/2005/8/layout/radial1"/>
    <dgm:cxn modelId="{148AE161-BD53-4954-8670-7BD9EDC85A90}" srcId="{3C8D782B-E71C-480F-A8B2-7A7F13D8CDD3}" destId="{6BA79792-B448-4146-A565-DAE33C5F295A}" srcOrd="2" destOrd="0" parTransId="{C268F508-5A95-4508-86D1-1EDB210AD1EC}" sibTransId="{F5BFAE7F-8896-4773-B2B2-EBFA9823AAC5}"/>
    <dgm:cxn modelId="{0A6EB002-6601-414D-9F3B-7C05C939C5E0}" type="presOf" srcId="{81703531-6253-46EC-9880-C6A8AF3CFFB1}" destId="{53E95E71-0874-4B0B-A797-D52626EB0DF9}" srcOrd="0" destOrd="0" presId="urn:microsoft.com/office/officeart/2005/8/layout/radial1"/>
    <dgm:cxn modelId="{17AA2B5F-AAC5-4D5C-BBBC-4517DEFF4559}" type="presOf" srcId="{ECE4D08D-9A58-4021-93BD-A24737518A58}" destId="{E6D385F6-8D4F-4325-993C-A88948619BF8}" srcOrd="0" destOrd="0" presId="urn:microsoft.com/office/officeart/2005/8/layout/radial1"/>
    <dgm:cxn modelId="{C91463AB-E29A-43C4-8FE5-05F5FD89D8FF}" type="presOf" srcId="{81703531-6253-46EC-9880-C6A8AF3CFFB1}" destId="{40FD2873-540D-4BE7-9352-973AF4DE7708}" srcOrd="1" destOrd="0" presId="urn:microsoft.com/office/officeart/2005/8/layout/radial1"/>
    <dgm:cxn modelId="{34B738A5-BFA9-4C9D-B5F8-60563DB8D8D8}" srcId="{9BA9E303-BA8C-4E52-846A-2A7CCE8434D3}" destId="{3C8D782B-E71C-480F-A8B2-7A7F13D8CDD3}" srcOrd="0" destOrd="0" parTransId="{7CE54435-EAEF-47FA-AA19-773515A82CAE}" sibTransId="{56DDAB82-0BCC-4D45-A9EF-9DF0404C5991}"/>
    <dgm:cxn modelId="{EC0002B4-35EA-49B1-AD11-D93595F4D5F7}" type="presOf" srcId="{B1A1322C-1DD5-4767-9961-60C317D1E066}" destId="{D5B29C6F-8208-4FBE-B0CB-5E1AC832AB6C}" srcOrd="0" destOrd="0" presId="urn:microsoft.com/office/officeart/2005/8/layout/radial1"/>
    <dgm:cxn modelId="{4A3F9B2B-89E9-41A5-918C-658239585989}" type="presOf" srcId="{1CC9BCE6-8B4D-4F7C-9851-80B8A0F6ADBD}" destId="{9E457C44-4BC3-4A56-AC05-2612D5E532AD}" srcOrd="0" destOrd="0" presId="urn:microsoft.com/office/officeart/2005/8/layout/radial1"/>
    <dgm:cxn modelId="{3B3FC888-AEF8-4A2F-87FE-1949D149D741}" type="presOf" srcId="{EB4154A0-7ADB-4DDE-8221-E13EF69A5026}" destId="{E67A8D7F-EA08-45F9-8743-070D8E3C99FD}" srcOrd="1" destOrd="0" presId="urn:microsoft.com/office/officeart/2005/8/layout/radial1"/>
    <dgm:cxn modelId="{344F52EA-3364-45D6-A536-EF4AC75828AE}" srcId="{3C8D782B-E71C-480F-A8B2-7A7F13D8CDD3}" destId="{F0BC0A90-A530-4DBF-8C72-FB7E093E7632}" srcOrd="1" destOrd="0" parTransId="{EB4154A0-7ADB-4DDE-8221-E13EF69A5026}" sibTransId="{7657A554-E0F8-4AD4-8742-B1C77B165287}"/>
    <dgm:cxn modelId="{93521C1C-1EA6-489E-9352-43C89EDC3E84}" type="presParOf" srcId="{F7B37278-9F4C-4C7E-A4DC-EEB3DB253CA9}" destId="{0FA51ABD-2D41-4AA2-BEE4-F4406C97F5CF}" srcOrd="0" destOrd="0" presId="urn:microsoft.com/office/officeart/2005/8/layout/radial1"/>
    <dgm:cxn modelId="{47E7A716-8CEA-447D-A5FD-45657423FCA1}" type="presParOf" srcId="{F7B37278-9F4C-4C7E-A4DC-EEB3DB253CA9}" destId="{2665C0CF-3ACC-448A-9370-18787C0C5906}" srcOrd="1" destOrd="0" presId="urn:microsoft.com/office/officeart/2005/8/layout/radial1"/>
    <dgm:cxn modelId="{B951245C-B6AA-417B-B53A-8F434A3E2926}" type="presParOf" srcId="{2665C0CF-3ACC-448A-9370-18787C0C5906}" destId="{54E3F38E-5CB3-410E-9DF8-4A0BBC55889D}" srcOrd="0" destOrd="0" presId="urn:microsoft.com/office/officeart/2005/8/layout/radial1"/>
    <dgm:cxn modelId="{8038B6B1-B085-43F9-A808-12DF0BB65940}" type="presParOf" srcId="{F7B37278-9F4C-4C7E-A4DC-EEB3DB253CA9}" destId="{43189F64-802C-4B7B-8892-8B05F9B63B03}" srcOrd="2" destOrd="0" presId="urn:microsoft.com/office/officeart/2005/8/layout/radial1"/>
    <dgm:cxn modelId="{1C972023-E558-4B08-B1AE-04D7E7B6D341}" type="presParOf" srcId="{F7B37278-9F4C-4C7E-A4DC-EEB3DB253CA9}" destId="{8CB12CA6-F84A-42AF-A078-6F2D787DA987}" srcOrd="3" destOrd="0" presId="urn:microsoft.com/office/officeart/2005/8/layout/radial1"/>
    <dgm:cxn modelId="{524E406A-440B-42A3-A890-CB94D9209ECD}" type="presParOf" srcId="{8CB12CA6-F84A-42AF-A078-6F2D787DA987}" destId="{E67A8D7F-EA08-45F9-8743-070D8E3C99FD}" srcOrd="0" destOrd="0" presId="urn:microsoft.com/office/officeart/2005/8/layout/radial1"/>
    <dgm:cxn modelId="{3FC3F831-4307-46F2-91BB-701B966B28E2}" type="presParOf" srcId="{F7B37278-9F4C-4C7E-A4DC-EEB3DB253CA9}" destId="{0B62C963-D1ED-410D-B69F-571F6F65A456}" srcOrd="4" destOrd="0" presId="urn:microsoft.com/office/officeart/2005/8/layout/radial1"/>
    <dgm:cxn modelId="{139BED16-3E2C-4984-A672-F3871ACDD6FB}" type="presParOf" srcId="{F7B37278-9F4C-4C7E-A4DC-EEB3DB253CA9}" destId="{CA7377DB-B0CF-4D09-A8FC-5C5E40C1DA21}" srcOrd="5" destOrd="0" presId="urn:microsoft.com/office/officeart/2005/8/layout/radial1"/>
    <dgm:cxn modelId="{51690933-9B54-4896-AF83-C3205F6824AB}" type="presParOf" srcId="{CA7377DB-B0CF-4D09-A8FC-5C5E40C1DA21}" destId="{F321FC1F-4F25-4281-87EF-850BB16433A2}" srcOrd="0" destOrd="0" presId="urn:microsoft.com/office/officeart/2005/8/layout/radial1"/>
    <dgm:cxn modelId="{B058C6A5-ABBB-4677-B5C5-F8D642E298DB}" type="presParOf" srcId="{F7B37278-9F4C-4C7E-A4DC-EEB3DB253CA9}" destId="{4AD81A28-F859-420D-BCD3-52736F6AF7ED}" srcOrd="6" destOrd="0" presId="urn:microsoft.com/office/officeart/2005/8/layout/radial1"/>
    <dgm:cxn modelId="{3680110D-B52F-4003-8BA3-1611D7FEB658}" type="presParOf" srcId="{F7B37278-9F4C-4C7E-A4DC-EEB3DB253CA9}" destId="{D5B29C6F-8208-4FBE-B0CB-5E1AC832AB6C}" srcOrd="7" destOrd="0" presId="urn:microsoft.com/office/officeart/2005/8/layout/radial1"/>
    <dgm:cxn modelId="{BFA87597-33DA-41C1-94D6-9046DABC77D6}" type="presParOf" srcId="{D5B29C6F-8208-4FBE-B0CB-5E1AC832AB6C}" destId="{CE6CBEBF-2999-4B51-8892-6C41D57BA766}" srcOrd="0" destOrd="0" presId="urn:microsoft.com/office/officeart/2005/8/layout/radial1"/>
    <dgm:cxn modelId="{6FA18C86-910B-4FCA-910A-CD67B5A064E3}" type="presParOf" srcId="{F7B37278-9F4C-4C7E-A4DC-EEB3DB253CA9}" destId="{FB1D7D3E-722A-4C9D-A46F-95C0E8450EE9}" srcOrd="8" destOrd="0" presId="urn:microsoft.com/office/officeart/2005/8/layout/radial1"/>
    <dgm:cxn modelId="{BAE5EB39-1F1E-485D-AC7E-BE457ED51B63}" type="presParOf" srcId="{F7B37278-9F4C-4C7E-A4DC-EEB3DB253CA9}" destId="{6522E34B-5273-4E20-9393-87C28EE53140}" srcOrd="9" destOrd="0" presId="urn:microsoft.com/office/officeart/2005/8/layout/radial1"/>
    <dgm:cxn modelId="{35D0CF4C-D2BA-4BCA-A778-5AAD47529E5E}" type="presParOf" srcId="{6522E34B-5273-4E20-9393-87C28EE53140}" destId="{B262F768-17AE-4198-A10B-96BEE37AD21B}" srcOrd="0" destOrd="0" presId="urn:microsoft.com/office/officeart/2005/8/layout/radial1"/>
    <dgm:cxn modelId="{08EF806E-BDCB-44CA-B447-24558ECAD0CA}" type="presParOf" srcId="{F7B37278-9F4C-4C7E-A4DC-EEB3DB253CA9}" destId="{115635EC-3535-48DD-8B36-41F73590B976}" srcOrd="10" destOrd="0" presId="urn:microsoft.com/office/officeart/2005/8/layout/radial1"/>
    <dgm:cxn modelId="{4A15F13B-1884-4D94-A06E-99D802285BE3}" type="presParOf" srcId="{F7B37278-9F4C-4C7E-A4DC-EEB3DB253CA9}" destId="{01AF8043-3EBB-40FE-9527-B8784DB7E0FE}" srcOrd="11" destOrd="0" presId="urn:microsoft.com/office/officeart/2005/8/layout/radial1"/>
    <dgm:cxn modelId="{8642521B-7206-4858-A5C3-DEB25DEBB779}" type="presParOf" srcId="{01AF8043-3EBB-40FE-9527-B8784DB7E0FE}" destId="{4269F5B8-1F8C-41C3-B832-735710468E9F}" srcOrd="0" destOrd="0" presId="urn:microsoft.com/office/officeart/2005/8/layout/radial1"/>
    <dgm:cxn modelId="{4C31E6B9-2C30-4374-A2AC-8B7E33E55667}" type="presParOf" srcId="{F7B37278-9F4C-4C7E-A4DC-EEB3DB253CA9}" destId="{E1B3B410-1A0C-4CFA-9E69-D859444064A0}" srcOrd="12" destOrd="0" presId="urn:microsoft.com/office/officeart/2005/8/layout/radial1"/>
    <dgm:cxn modelId="{5C79C8A6-276F-4F07-96F0-ED3794FCB527}" type="presParOf" srcId="{F7B37278-9F4C-4C7E-A4DC-EEB3DB253CA9}" destId="{F09C6E10-F0CF-47C8-AE58-4AB328E41FC7}" srcOrd="13" destOrd="0" presId="urn:microsoft.com/office/officeart/2005/8/layout/radial1"/>
    <dgm:cxn modelId="{D1EA4588-6999-408C-A343-0D9F1D99EC08}" type="presParOf" srcId="{F09C6E10-F0CF-47C8-AE58-4AB328E41FC7}" destId="{4079A233-AC37-4304-AB5E-9995E69EE69C}" srcOrd="0" destOrd="0" presId="urn:microsoft.com/office/officeart/2005/8/layout/radial1"/>
    <dgm:cxn modelId="{87C049CB-3D12-4604-B290-E05C270AF777}" type="presParOf" srcId="{F7B37278-9F4C-4C7E-A4DC-EEB3DB253CA9}" destId="{E6D385F6-8D4F-4325-993C-A88948619BF8}" srcOrd="14" destOrd="0" presId="urn:microsoft.com/office/officeart/2005/8/layout/radial1"/>
    <dgm:cxn modelId="{D1BF9C9A-16B2-4149-AB39-35E18738B163}" type="presParOf" srcId="{F7B37278-9F4C-4C7E-A4DC-EEB3DB253CA9}" destId="{6EBB7EAB-8B9F-45D6-B15C-8E5C76CCEC75}" srcOrd="15" destOrd="0" presId="urn:microsoft.com/office/officeart/2005/8/layout/radial1"/>
    <dgm:cxn modelId="{21459956-F252-4098-B530-9C7F381FA2DE}" type="presParOf" srcId="{6EBB7EAB-8B9F-45D6-B15C-8E5C76CCEC75}" destId="{FDCA7485-03CC-4B74-8A68-0A1F23DB05D3}" srcOrd="0" destOrd="0" presId="urn:microsoft.com/office/officeart/2005/8/layout/radial1"/>
    <dgm:cxn modelId="{FF98629E-5F2A-49CA-8998-21945E74515D}" type="presParOf" srcId="{F7B37278-9F4C-4C7E-A4DC-EEB3DB253CA9}" destId="{16EA98D9-7890-4CE2-A2C0-E537B95B3067}" srcOrd="16" destOrd="0" presId="urn:microsoft.com/office/officeart/2005/8/layout/radial1"/>
    <dgm:cxn modelId="{04827060-63FD-4498-8DDF-4D5FE1433B87}" type="presParOf" srcId="{F7B37278-9F4C-4C7E-A4DC-EEB3DB253CA9}" destId="{53E95E71-0874-4B0B-A797-D52626EB0DF9}" srcOrd="17" destOrd="0" presId="urn:microsoft.com/office/officeart/2005/8/layout/radial1"/>
    <dgm:cxn modelId="{39F9D0C4-59EA-4E92-B207-2C1592BCBDEF}" type="presParOf" srcId="{53E95E71-0874-4B0B-A797-D52626EB0DF9}" destId="{40FD2873-540D-4BE7-9352-973AF4DE7708}" srcOrd="0" destOrd="0" presId="urn:microsoft.com/office/officeart/2005/8/layout/radial1"/>
    <dgm:cxn modelId="{29BC9DDE-AB61-4D03-8176-8B796F01F0C6}" type="presParOf" srcId="{F7B37278-9F4C-4C7E-A4DC-EEB3DB253CA9}" destId="{EEBB58C1-E6C0-4C41-AEEB-970F2B95D353}" srcOrd="18" destOrd="0" presId="urn:microsoft.com/office/officeart/2005/8/layout/radial1"/>
    <dgm:cxn modelId="{9B3ED399-D35D-467E-B286-0EFDEE029C40}" type="presParOf" srcId="{F7B37278-9F4C-4C7E-A4DC-EEB3DB253CA9}" destId="{9E457C44-4BC3-4A56-AC05-2612D5E532AD}" srcOrd="19" destOrd="0" presId="urn:microsoft.com/office/officeart/2005/8/layout/radial1"/>
    <dgm:cxn modelId="{5271FEBD-FB7C-4D7A-A8F6-F57C447E3436}" type="presParOf" srcId="{9E457C44-4BC3-4A56-AC05-2612D5E532AD}" destId="{7882E419-8F48-4811-854B-C4DC260E8C1F}" srcOrd="0" destOrd="0" presId="urn:microsoft.com/office/officeart/2005/8/layout/radial1"/>
    <dgm:cxn modelId="{DD3D0EAE-2B68-4322-838D-13C244DF8712}" type="presParOf" srcId="{F7B37278-9F4C-4C7E-A4DC-EEB3DB253CA9}" destId="{A234BF17-C76E-4C3D-95EE-FEAF4E1C21BD}" srcOrd="20" destOrd="0" presId="urn:microsoft.com/office/officeart/2005/8/layout/radial1"/>
    <dgm:cxn modelId="{03998BC7-2C46-46FA-9962-76965B321139}" type="presParOf" srcId="{F7B37278-9F4C-4C7E-A4DC-EEB3DB253CA9}" destId="{4A800BAC-B18D-4468-9697-825A225CD979}" srcOrd="21" destOrd="0" presId="urn:microsoft.com/office/officeart/2005/8/layout/radial1"/>
    <dgm:cxn modelId="{22AE5B92-3177-42EB-B9A4-1611BF62DA04}" type="presParOf" srcId="{4A800BAC-B18D-4468-9697-825A225CD979}" destId="{9EBCAFF2-761A-4236-AF75-20095FB719CD}" srcOrd="0" destOrd="0" presId="urn:microsoft.com/office/officeart/2005/8/layout/radial1"/>
    <dgm:cxn modelId="{9D633E93-3C4B-49A9-8C32-2178A25A75AF}" type="presParOf" srcId="{F7B37278-9F4C-4C7E-A4DC-EEB3DB253CA9}" destId="{8112F4F4-3510-4314-9457-A5F1F2BE5A0B}" srcOrd="22" destOrd="0" presId="urn:microsoft.com/office/officeart/2005/8/layout/radial1"/>
    <dgm:cxn modelId="{0E31E485-9B16-408A-A147-01177458147E}" type="presParOf" srcId="{F7B37278-9F4C-4C7E-A4DC-EEB3DB253CA9}" destId="{12FA0E0D-F76B-47FD-ABE7-B66329922D1F}" srcOrd="23" destOrd="0" presId="urn:microsoft.com/office/officeart/2005/8/layout/radial1"/>
    <dgm:cxn modelId="{DD01E44A-47AF-4A62-AE72-2F614038DCD6}" type="presParOf" srcId="{12FA0E0D-F76B-47FD-ABE7-B66329922D1F}" destId="{AD37A6FA-A2D0-472A-B21B-98B5D5ED05A2}" srcOrd="0" destOrd="0" presId="urn:microsoft.com/office/officeart/2005/8/layout/radial1"/>
    <dgm:cxn modelId="{42CFA6BA-F8FF-4E5D-A76A-C474DB7A9DF1}" type="presParOf" srcId="{F7B37278-9F4C-4C7E-A4DC-EEB3DB253CA9}" destId="{D35BF53C-2532-419D-ABC7-1219FF02A9E4}" srcOrd="24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FA51ABD-2D41-4AA2-BEE4-F4406C97F5CF}">
      <dsp:nvSpPr>
        <dsp:cNvPr id="0" name=""/>
        <dsp:cNvSpPr/>
      </dsp:nvSpPr>
      <dsp:spPr>
        <a:xfrm>
          <a:off x="2206390" y="2367110"/>
          <a:ext cx="1774469" cy="2816062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Муниципальное бюджетное общеобразовательное учреждение Комбайновская основная общеобразовательная школа имени воина-афганца Алексея Демяника</a:t>
          </a:r>
        </a:p>
      </dsp:txBody>
      <dsp:txXfrm>
        <a:off x="2293012" y="2453732"/>
        <a:ext cx="1601225" cy="2642818"/>
      </dsp:txXfrm>
    </dsp:sp>
    <dsp:sp modelId="{2665C0CF-3ACC-448A-9370-18787C0C5906}">
      <dsp:nvSpPr>
        <dsp:cNvPr id="0" name=""/>
        <dsp:cNvSpPr/>
      </dsp:nvSpPr>
      <dsp:spPr>
        <a:xfrm rot="16169451">
          <a:off x="2440861" y="1717859"/>
          <a:ext cx="1269226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296356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043743" y="1700932"/>
        <a:ext cx="63461" cy="63461"/>
      </dsp:txXfrm>
    </dsp:sp>
    <dsp:sp modelId="{43189F64-802C-4B7B-8892-8B05F9B63B03}">
      <dsp:nvSpPr>
        <dsp:cNvPr id="0" name=""/>
        <dsp:cNvSpPr/>
      </dsp:nvSpPr>
      <dsp:spPr>
        <a:xfrm>
          <a:off x="2149103" y="0"/>
          <a:ext cx="1831704" cy="1098082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Администрация Матвеево-Курганского района</a:t>
          </a:r>
        </a:p>
      </dsp:txBody>
      <dsp:txXfrm>
        <a:off x="2202707" y="53604"/>
        <a:ext cx="1724496" cy="990874"/>
      </dsp:txXfrm>
    </dsp:sp>
    <dsp:sp modelId="{8CB12CA6-F84A-42AF-A078-6F2D787DA987}">
      <dsp:nvSpPr>
        <dsp:cNvPr id="0" name=""/>
        <dsp:cNvSpPr/>
      </dsp:nvSpPr>
      <dsp:spPr>
        <a:xfrm rot="18174141">
          <a:off x="3269881" y="1933658"/>
          <a:ext cx="201116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049955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25184" y="1898182"/>
        <a:ext cx="100558" cy="100558"/>
      </dsp:txXfrm>
    </dsp:sp>
    <dsp:sp modelId="{0B62C963-D1ED-410D-B69F-571F6F65A456}">
      <dsp:nvSpPr>
        <dsp:cNvPr id="0" name=""/>
        <dsp:cNvSpPr/>
      </dsp:nvSpPr>
      <dsp:spPr>
        <a:xfrm>
          <a:off x="4271090" y="0"/>
          <a:ext cx="1787171" cy="114814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Подразделение по делам несовершеннолетних</a:t>
          </a:r>
        </a:p>
      </dsp:txBody>
      <dsp:txXfrm>
        <a:off x="4327138" y="56048"/>
        <a:ext cx="1675075" cy="1036048"/>
      </dsp:txXfrm>
    </dsp:sp>
    <dsp:sp modelId="{CA7377DB-B0CF-4D09-A8FC-5C5E40C1DA21}">
      <dsp:nvSpPr>
        <dsp:cNvPr id="0" name=""/>
        <dsp:cNvSpPr/>
      </dsp:nvSpPr>
      <dsp:spPr>
        <a:xfrm rot="19398654">
          <a:off x="3808114" y="2894634"/>
          <a:ext cx="89480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94807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33147" y="2887067"/>
        <a:ext cx="44740" cy="44740"/>
      </dsp:txXfrm>
    </dsp:sp>
    <dsp:sp modelId="{4AD81A28-F859-420D-BCD3-52736F6AF7ED}">
      <dsp:nvSpPr>
        <dsp:cNvPr id="0" name=""/>
        <dsp:cNvSpPr/>
      </dsp:nvSpPr>
      <dsp:spPr>
        <a:xfrm>
          <a:off x="4312132" y="1683501"/>
          <a:ext cx="1716819" cy="108833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Государственная инспекция безопасности дорожного движения</a:t>
          </a:r>
        </a:p>
      </dsp:txBody>
      <dsp:txXfrm>
        <a:off x="4365260" y="1736629"/>
        <a:ext cx="1610563" cy="982080"/>
      </dsp:txXfrm>
    </dsp:sp>
    <dsp:sp modelId="{D5B29C6F-8208-4FBE-B0CB-5E1AC832AB6C}">
      <dsp:nvSpPr>
        <dsp:cNvPr id="0" name=""/>
        <dsp:cNvSpPr/>
      </dsp:nvSpPr>
      <dsp:spPr>
        <a:xfrm rot="21569913">
          <a:off x="3980839" y="3751180"/>
          <a:ext cx="318518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318518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32135" y="3758020"/>
        <a:ext cx="15925" cy="15925"/>
      </dsp:txXfrm>
    </dsp:sp>
    <dsp:sp modelId="{FB1D7D3E-722A-4C9D-A46F-95C0E8450EE9}">
      <dsp:nvSpPr>
        <dsp:cNvPr id="0" name=""/>
        <dsp:cNvSpPr/>
      </dsp:nvSpPr>
      <dsp:spPr>
        <a:xfrm>
          <a:off x="4299274" y="3201581"/>
          <a:ext cx="1707012" cy="1111077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ФАП </a:t>
          </a:r>
        </a:p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с.Рясное</a:t>
          </a:r>
        </a:p>
      </dsp:txBody>
      <dsp:txXfrm>
        <a:off x="4353512" y="3255819"/>
        <a:ext cx="1598536" cy="1002601"/>
      </dsp:txXfrm>
    </dsp:sp>
    <dsp:sp modelId="{6522E34B-5273-4E20-9393-87C28EE53140}">
      <dsp:nvSpPr>
        <dsp:cNvPr id="0" name=""/>
        <dsp:cNvSpPr/>
      </dsp:nvSpPr>
      <dsp:spPr>
        <a:xfrm rot="2259243">
          <a:off x="3801025" y="4641507"/>
          <a:ext cx="86918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869180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213885" y="4634581"/>
        <a:ext cx="43459" cy="43459"/>
      </dsp:txXfrm>
    </dsp:sp>
    <dsp:sp modelId="{115635EC-3535-48DD-8B36-41F73590B976}">
      <dsp:nvSpPr>
        <dsp:cNvPr id="0" name=""/>
        <dsp:cNvSpPr/>
      </dsp:nvSpPr>
      <dsp:spPr>
        <a:xfrm>
          <a:off x="4239516" y="4804457"/>
          <a:ext cx="1789340" cy="109039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школа искусств</a:t>
          </a:r>
        </a:p>
      </dsp:txBody>
      <dsp:txXfrm>
        <a:off x="4292745" y="4857686"/>
        <a:ext cx="1682882" cy="983936"/>
      </dsp:txXfrm>
    </dsp:sp>
    <dsp:sp modelId="{01AF8043-3EBB-40FE-9527-B8784DB7E0FE}">
      <dsp:nvSpPr>
        <dsp:cNvPr id="0" name=""/>
        <dsp:cNvSpPr/>
      </dsp:nvSpPr>
      <dsp:spPr>
        <a:xfrm rot="3424059">
          <a:off x="3299083" y="5533914"/>
          <a:ext cx="1886680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886680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4195256" y="5501550"/>
        <a:ext cx="94334" cy="94334"/>
      </dsp:txXfrm>
    </dsp:sp>
    <dsp:sp modelId="{E1B3B410-1A0C-4CFA-9E69-D859444064A0}">
      <dsp:nvSpPr>
        <dsp:cNvPr id="0" name=""/>
        <dsp:cNvSpPr/>
      </dsp:nvSpPr>
      <dsp:spPr>
        <a:xfrm>
          <a:off x="4094957" y="6314078"/>
          <a:ext cx="1939931" cy="100891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МБДОУ Детский сад № 7 "Ромашка"</a:t>
          </a:r>
        </a:p>
      </dsp:txBody>
      <dsp:txXfrm>
        <a:off x="4144208" y="6363329"/>
        <a:ext cx="1841429" cy="910412"/>
      </dsp:txXfrm>
    </dsp:sp>
    <dsp:sp modelId="{F09C6E10-F0CF-47C8-AE58-4AB328E41FC7}">
      <dsp:nvSpPr>
        <dsp:cNvPr id="0" name=""/>
        <dsp:cNvSpPr/>
      </dsp:nvSpPr>
      <dsp:spPr>
        <a:xfrm rot="5461092">
          <a:off x="2493964" y="5732333"/>
          <a:ext cx="112922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129224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3030346" y="5718906"/>
        <a:ext cx="56461" cy="56461"/>
      </dsp:txXfrm>
    </dsp:sp>
    <dsp:sp modelId="{E6D385F6-8D4F-4325-993C-A88948619BF8}">
      <dsp:nvSpPr>
        <dsp:cNvPr id="0" name=""/>
        <dsp:cNvSpPr/>
      </dsp:nvSpPr>
      <dsp:spPr>
        <a:xfrm>
          <a:off x="2105545" y="6311636"/>
          <a:ext cx="1868066" cy="100891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Начальное и среднее профессиональное образование</a:t>
          </a:r>
        </a:p>
      </dsp:txBody>
      <dsp:txXfrm>
        <a:off x="2154796" y="6360887"/>
        <a:ext cx="1769564" cy="910412"/>
      </dsp:txXfrm>
    </dsp:sp>
    <dsp:sp modelId="{6EBB7EAB-8B9F-45D6-B15C-8E5C76CCEC75}">
      <dsp:nvSpPr>
        <dsp:cNvPr id="0" name=""/>
        <dsp:cNvSpPr/>
      </dsp:nvSpPr>
      <dsp:spPr>
        <a:xfrm rot="7453260">
          <a:off x="918913" y="5523758"/>
          <a:ext cx="195069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950695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45493" y="5489794"/>
        <a:ext cx="97534" cy="97534"/>
      </dsp:txXfrm>
    </dsp:sp>
    <dsp:sp modelId="{16EA98D9-7890-4CE2-A2C0-E537B95B3067}">
      <dsp:nvSpPr>
        <dsp:cNvPr id="0" name=""/>
        <dsp:cNvSpPr/>
      </dsp:nvSpPr>
      <dsp:spPr>
        <a:xfrm>
          <a:off x="90083" y="6314090"/>
          <a:ext cx="1867228" cy="1008914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Сельский дом культуры</a:t>
          </a:r>
        </a:p>
      </dsp:txBody>
      <dsp:txXfrm>
        <a:off x="139334" y="6363341"/>
        <a:ext cx="1768726" cy="910412"/>
      </dsp:txXfrm>
    </dsp:sp>
    <dsp:sp modelId="{53E95E71-0874-4B0B-A797-D52626EB0DF9}">
      <dsp:nvSpPr>
        <dsp:cNvPr id="0" name=""/>
        <dsp:cNvSpPr/>
      </dsp:nvSpPr>
      <dsp:spPr>
        <a:xfrm rot="8751294">
          <a:off x="1564653" y="4532661"/>
          <a:ext cx="780374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780374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935331" y="4527955"/>
        <a:ext cx="39018" cy="39018"/>
      </dsp:txXfrm>
    </dsp:sp>
    <dsp:sp modelId="{EEBB58C1-E6C0-4C41-AEEB-970F2B95D353}">
      <dsp:nvSpPr>
        <dsp:cNvPr id="0" name=""/>
        <dsp:cNvSpPr/>
      </dsp:nvSpPr>
      <dsp:spPr>
        <a:xfrm>
          <a:off x="149723" y="4645051"/>
          <a:ext cx="1802385" cy="1030908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Центр дополнительного образования детей</a:t>
          </a:r>
        </a:p>
      </dsp:txBody>
      <dsp:txXfrm>
        <a:off x="200048" y="4695376"/>
        <a:ext cx="1701735" cy="930258"/>
      </dsp:txXfrm>
    </dsp:sp>
    <dsp:sp modelId="{9E457C44-4BC3-4A56-AC05-2612D5E532AD}">
      <dsp:nvSpPr>
        <dsp:cNvPr id="0" name=""/>
        <dsp:cNvSpPr/>
      </dsp:nvSpPr>
      <dsp:spPr>
        <a:xfrm rot="10890207">
          <a:off x="1940161" y="3733561"/>
          <a:ext cx="266395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66395" y="1480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2066699" y="3741704"/>
        <a:ext cx="13319" cy="13319"/>
      </dsp:txXfrm>
    </dsp:sp>
    <dsp:sp modelId="{A234BF17-C76E-4C3D-95EE-FEAF4E1C21BD}">
      <dsp:nvSpPr>
        <dsp:cNvPr id="0" name=""/>
        <dsp:cNvSpPr/>
      </dsp:nvSpPr>
      <dsp:spPr>
        <a:xfrm>
          <a:off x="127833" y="3198439"/>
          <a:ext cx="1813312" cy="1045316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Районная детская юношеская спортивная школа</a:t>
          </a:r>
        </a:p>
      </dsp:txBody>
      <dsp:txXfrm>
        <a:off x="178861" y="3249467"/>
        <a:ext cx="1711256" cy="943260"/>
      </dsp:txXfrm>
    </dsp:sp>
    <dsp:sp modelId="{4A800BAC-B18D-4468-9697-825A225CD979}">
      <dsp:nvSpPr>
        <dsp:cNvPr id="0" name=""/>
        <dsp:cNvSpPr/>
      </dsp:nvSpPr>
      <dsp:spPr>
        <a:xfrm rot="13092120">
          <a:off x="1397171" y="2822575"/>
          <a:ext cx="1009707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1009707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76782" y="2812135"/>
        <a:ext cx="50485" cy="50485"/>
      </dsp:txXfrm>
    </dsp:sp>
    <dsp:sp modelId="{8112F4F4-3510-4314-9457-A5F1F2BE5A0B}">
      <dsp:nvSpPr>
        <dsp:cNvPr id="0" name=""/>
        <dsp:cNvSpPr/>
      </dsp:nvSpPr>
      <dsp:spPr>
        <a:xfrm>
          <a:off x="90076" y="1595567"/>
          <a:ext cx="1776718" cy="1029930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МЧС и пожарная служба России</a:t>
          </a:r>
        </a:p>
      </dsp:txBody>
      <dsp:txXfrm>
        <a:off x="140353" y="1645844"/>
        <a:ext cx="1676164" cy="929376"/>
      </dsp:txXfrm>
    </dsp:sp>
    <dsp:sp modelId="{12FA0E0D-F76B-47FD-ABE7-B66329922D1F}">
      <dsp:nvSpPr>
        <dsp:cNvPr id="0" name=""/>
        <dsp:cNvSpPr/>
      </dsp:nvSpPr>
      <dsp:spPr>
        <a:xfrm rot="14195338">
          <a:off x="830868" y="1915041"/>
          <a:ext cx="2090993" cy="29605"/>
        </a:xfrm>
        <a:custGeom>
          <a:avLst/>
          <a:gdLst/>
          <a:ahLst/>
          <a:cxnLst/>
          <a:rect l="0" t="0" r="0" b="0"/>
          <a:pathLst>
            <a:path>
              <a:moveTo>
                <a:pt x="0" y="14802"/>
              </a:moveTo>
              <a:lnTo>
                <a:pt x="2136714" y="14802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 rot="10800000">
        <a:off x="1824090" y="1877569"/>
        <a:ext cx="104549" cy="104549"/>
      </dsp:txXfrm>
    </dsp:sp>
    <dsp:sp modelId="{D35BF53C-2532-419D-ABC7-1219FF02A9E4}">
      <dsp:nvSpPr>
        <dsp:cNvPr id="0" name=""/>
        <dsp:cNvSpPr/>
      </dsp:nvSpPr>
      <dsp:spPr>
        <a:xfrm>
          <a:off x="71655" y="0"/>
          <a:ext cx="1787161" cy="1097245"/>
        </a:xfrm>
        <a:prstGeom prst="roundRect">
          <a:avLst/>
        </a:prstGeom>
        <a:solidFill>
          <a:sysClr val="window" lastClr="FFFFFF"/>
        </a:solidFill>
        <a:ln w="25400" cap="flat" cmpd="sng" algn="ctr">
          <a:solidFill>
            <a:srgbClr val="4F81BD"/>
          </a:solidFill>
          <a:prstDash val="solid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8255" tIns="8255" rIns="8255" bIns="8255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300" b="1" kern="1200">
              <a:solidFill>
                <a:sysClr val="windowText" lastClr="000000"/>
              </a:solidFill>
              <a:latin typeface="Times New Roman" pitchFamily="18" charset="0"/>
              <a:ea typeface="+mn-ea"/>
              <a:cs typeface="Times New Roman" pitchFamily="18" charset="0"/>
            </a:rPr>
            <a:t>Отдел образования Администрации Матвеево-Курганского района</a:t>
          </a:r>
        </a:p>
      </dsp:txBody>
      <dsp:txXfrm>
        <a:off x="125218" y="53563"/>
        <a:ext cx="1680035" cy="99011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42</Pages>
  <Words>9950</Words>
  <Characters>56715</Characters>
  <Application>Microsoft Office Word</Application>
  <DocSecurity>0</DocSecurity>
  <Lines>472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МОУКООШ</Company>
  <LinksUpToDate>false</LinksUpToDate>
  <CharactersWithSpaces>66532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Школа3</dc:creator>
  <cp:keywords/>
  <dc:description/>
  <cp:lastModifiedBy>1server</cp:lastModifiedBy>
  <cp:revision>75</cp:revision>
  <cp:lastPrinted>2018-04-18T05:42:00Z</cp:lastPrinted>
  <dcterms:created xsi:type="dcterms:W3CDTF">2014-07-20T07:40:00Z</dcterms:created>
  <dcterms:modified xsi:type="dcterms:W3CDTF">2022-03-28T10:09:00Z</dcterms:modified>
</cp:coreProperties>
</file>