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52" w:lineRule="auto"/>
        <w:rPr>
          <w:rFonts w:ascii="Calibri" w:hAnsi="Calibri" w:eastAsia="Calibri" w:cs="Times New Roman"/>
          <w:b/>
          <w:sz w:val="32"/>
          <w:szCs w:val="32"/>
          <w:u w:val="single"/>
        </w:rPr>
      </w:pPr>
      <w:r>
        <w:rPr>
          <w:rFonts w:ascii="Calibri" w:hAnsi="Calibri" w:eastAsia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hAnsi="Calibri" w:eastAsia="Calibri" w:cs="Times New Roman"/>
          <w:b/>
          <w:sz w:val="72"/>
          <w:szCs w:val="72"/>
        </w:rPr>
        <w:t xml:space="preserve">Меню </w:t>
      </w:r>
      <w:r>
        <w:rPr>
          <w:rFonts w:ascii="Calibri" w:hAnsi="Calibri" w:eastAsia="Calibri" w:cs="Times New Roman"/>
          <w:b/>
          <w:sz w:val="56"/>
          <w:szCs w:val="56"/>
        </w:rPr>
        <w:t xml:space="preserve">           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  <w:t xml:space="preserve">               по СанПиНу 2.3\2.4.3590-20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Приготавливаемых блюд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Возрастная категория 7-11 лет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Тутельяна</w:t>
      </w:r>
      <w:r>
        <w:rPr>
          <w:rFonts w:ascii="Calibri" w:hAnsi="Calibri" w:eastAsia="Calibri" w:cs="Times New Roman"/>
          <w:b/>
          <w:sz w:val="28"/>
          <w:szCs w:val="28"/>
        </w:rPr>
      </w:r>
    </w:p>
    <w:p>
      <w:pPr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</w:r>
      <w:r>
        <w:rPr>
          <w:rFonts w:ascii="Calibri" w:hAnsi="Calibri" w:eastAsia="Calibri" w:cs="Times New Roman"/>
          <w:b/>
          <w:sz w:val="28"/>
          <w:szCs w:val="28"/>
        </w:rPr>
      </w:r>
    </w:p>
    <w:tbl>
      <w:tblPr>
        <w:tblStyle w:val="6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5535"/>
        <w:gridCol w:w="1018"/>
        <w:gridCol w:w="883"/>
        <w:gridCol w:w="936"/>
        <w:gridCol w:w="1255"/>
        <w:gridCol w:w="2208"/>
        <w:gridCol w:w="153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8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Прием пищи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Наименование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8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Вес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Пищевые вещества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Энергетическая ценность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№ рецептуры</w:t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Белки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Жиры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Углеводы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>
              <w:rPr>
                <w:i/>
                <w:lang w:val="en-US"/>
              </w:rPr>
              <w:t xml:space="preserve">1</w:t>
            </w:r>
            <w:r>
              <w:rPr>
                <w:i/>
                <w:lang w:val="en-US"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 xml:space="preserve">3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257550" cy="1085850"/>
                      <wp:effectExtent l="152400" t="152400" r="152400" b="152400"/>
                      <wp:docPr id="1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57550" cy="1085850"/>
                              </a:xfrm>
                              <a:prstGeom prst="snip2Diag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88900" algn="tl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56.50pt;height:85.50pt;mso-wrap-distance-left:0.00pt;mso-wrap-distance-top:0.00pt;mso-wrap-distance-right:0.00pt;mso-wrap-distance-bottom:0.00pt;" strokecolor="#FFFFFF" strokeweight="7.00pt">
                      <v:path textboxrect="2777,8333,97219,91659"/>
                      <v:imagedata r:id="rId8" o:title="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-4445</wp:posOffset>
                      </wp:positionV>
                      <wp:extent cx="45085" cy="1238250"/>
                      <wp:effectExtent l="0" t="0" r="0" b="0"/>
                      <wp:wrapNone/>
                      <wp:docPr id="2" name="Рисунок 3" descr="F:\Меню, фото 2021-2022\Меню сентябрь 2022\ea7524e9-f276-40f1-96dc-53de53ab713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F:\Меню, фото 2021-2022\Меню сентябрь 2022\ea7524e9-f276-40f1-96dc-53de53ab713d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2017" t="0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08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51658240;o:allowoverlap:true;o:allowincell:true;mso-position-horizontal-relative:text;margin-left:5.35pt;mso-position-horizontal:absolute;mso-position-vertical-relative:text;margin-top:-0.35pt;mso-position-vertical:absolute;width:3.55pt;height:97.50pt;mso-wrap-distance-left:9.00pt;mso-wrap-distance-top:0.00pt;mso-wrap-distance-right:9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8891</wp:posOffset>
                      </wp:positionH>
                      <wp:positionV relativeFrom="paragraph">
                        <wp:posOffset>481330</wp:posOffset>
                      </wp:positionV>
                      <wp:extent cx="76200" cy="762000"/>
                      <wp:effectExtent l="0" t="0" r="0" b="0"/>
                      <wp:wrapNone/>
                      <wp:docPr id="3" name="Рисунок 5" descr="F:\Меню, фото 2021-2022\Меню сентябрь 2022\Фото\c4249953-5e9e-4314-ae25-29adfacc4c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Меню, фото 2021-2022\Меню сентябрь 2022\Фото\c4249953-5e9e-4314-ae25-29adfacc4c01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3296" t="38931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59264;o:allowoverlap:true;o:allowincell:true;mso-position-horizontal-relative:text;margin-left:0.70pt;mso-position-horizontal:absolute;mso-position-vertical-relative:text;margin-top:37.90pt;mso-position-vertical:absolute;width:6.00pt;height:60.00pt;mso-wrap-distance-left:9.00pt;mso-wrap-distance-top:0.00pt;mso-wrap-distance-right:9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98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Горячий</w:t>
            </w:r>
            <w:r>
              <w:rPr>
                <w:rFonts w:ascii="Comic Sans MS" w:hAnsi="Comic Sans MS"/>
                <w:i/>
              </w:rPr>
            </w:r>
          </w:p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завтрак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Салат из свеклы отварной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60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0,85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3,61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4,96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55,68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52</w:t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Плов из птицы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200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16,89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9,87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36,45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302,67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 xml:space="preserve">291</w:t>
            </w: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Чай с лимоном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200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0,12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0,01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14,63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59,68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377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Хлеб пшеничный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40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3,04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0,32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18,8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92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Н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cs="Calibri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8" w:type="dxa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Итого за день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35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 xml:space="preserve">500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,00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20,9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13,8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74,84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510,03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30303020204"/>
  </w:font>
  <w:font w:name="Century Schoolbook">
    <w:panose1 w:val="02040604050505020304"/>
  </w:font>
  <w:font w:name="Arial Black">
    <w:panose1 w:val="020B0A04020102020204"/>
  </w:font>
  <w:font w:name="Comic Sans MS">
    <w:panose1 w:val="030F0702030302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line="254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8"/>
    <w:link w:val="62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revision>11</cp:revision>
  <dcterms:created xsi:type="dcterms:W3CDTF">2022-09-13T18:55:00Z</dcterms:created>
  <dcterms:modified xsi:type="dcterms:W3CDTF">2023-10-25T17:33:04Z</dcterms:modified>
</cp:coreProperties>
</file>